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85D" w:rsidRPr="00787177" w:rsidRDefault="0041385D" w:rsidP="007871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7177">
        <w:rPr>
          <w:rFonts w:ascii="Times New Roman" w:hAnsi="Times New Roman" w:cs="Times New Roman"/>
          <w:b/>
          <w:bCs/>
          <w:sz w:val="24"/>
          <w:szCs w:val="24"/>
        </w:rPr>
        <w:t>Промежуточная аттестация по химии, 11а класс, 2020-2021 учебный год</w:t>
      </w:r>
    </w:p>
    <w:p w:rsidR="0041385D" w:rsidRDefault="0041385D" w:rsidP="007871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7177">
        <w:rPr>
          <w:rFonts w:ascii="Times New Roman" w:hAnsi="Times New Roman" w:cs="Times New Roman"/>
          <w:b/>
          <w:bCs/>
          <w:sz w:val="24"/>
          <w:szCs w:val="24"/>
        </w:rPr>
        <w:t>Вид контроля: промежуточная аттестация</w:t>
      </w:r>
    </w:p>
    <w:p w:rsidR="00787177" w:rsidRPr="00787177" w:rsidRDefault="00787177" w:rsidP="007871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DD6" w:rsidRPr="00787177" w:rsidRDefault="00A10DD6" w:rsidP="007871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7177">
        <w:rPr>
          <w:rFonts w:ascii="Times New Roman" w:hAnsi="Times New Roman" w:cs="Times New Roman"/>
          <w:b/>
          <w:bCs/>
          <w:sz w:val="24"/>
          <w:szCs w:val="24"/>
        </w:rPr>
        <w:t xml:space="preserve">1. Вид и цель работы </w:t>
      </w:r>
    </w:p>
    <w:p w:rsidR="00A10DD6" w:rsidRPr="00787177" w:rsidRDefault="00A10DD6" w:rsidP="0078717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87177">
        <w:rPr>
          <w:rFonts w:ascii="Times New Roman" w:hAnsi="Times New Roman" w:cs="Times New Roman"/>
          <w:bCs/>
          <w:sz w:val="24"/>
          <w:szCs w:val="24"/>
        </w:rPr>
        <w:t xml:space="preserve">Цель: установление фактического уровня </w:t>
      </w:r>
      <w:proofErr w:type="gramStart"/>
      <w:r w:rsidRPr="00787177">
        <w:rPr>
          <w:rFonts w:ascii="Times New Roman" w:hAnsi="Times New Roman" w:cs="Times New Roman"/>
          <w:bCs/>
          <w:sz w:val="24"/>
          <w:szCs w:val="24"/>
        </w:rPr>
        <w:t>теоретических знаний</w:t>
      </w:r>
      <w:proofErr w:type="gramEnd"/>
      <w:r w:rsidRPr="00787177">
        <w:rPr>
          <w:rFonts w:ascii="Times New Roman" w:hAnsi="Times New Roman" w:cs="Times New Roman"/>
          <w:bCs/>
          <w:sz w:val="24"/>
          <w:szCs w:val="24"/>
        </w:rPr>
        <w:t xml:space="preserve"> обучающихся по химии за курс 11 класса </w:t>
      </w:r>
    </w:p>
    <w:p w:rsidR="00A10DD6" w:rsidRDefault="00A10DD6" w:rsidP="007871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7177">
        <w:rPr>
          <w:rFonts w:ascii="Times New Roman" w:hAnsi="Times New Roman" w:cs="Times New Roman"/>
          <w:b/>
          <w:bCs/>
          <w:sz w:val="24"/>
          <w:szCs w:val="24"/>
        </w:rPr>
        <w:t xml:space="preserve">Вид: промежуточная аттестация </w:t>
      </w:r>
    </w:p>
    <w:p w:rsidR="00787177" w:rsidRPr="00787177" w:rsidRDefault="00787177" w:rsidP="007871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10DD6" w:rsidRPr="00787177" w:rsidRDefault="0041385D" w:rsidP="007871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7177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A10DD6" w:rsidRPr="00787177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проверяемых образовательных результатов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3"/>
        <w:gridCol w:w="8498"/>
      </w:tblGrid>
      <w:tr w:rsidR="00A10DD6" w:rsidRPr="00787177" w:rsidTr="00A10DD6">
        <w:tc>
          <w:tcPr>
            <w:tcW w:w="1413" w:type="dxa"/>
          </w:tcPr>
          <w:p w:rsidR="00A10DD6" w:rsidRPr="00787177" w:rsidRDefault="00787177" w:rsidP="007871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</w:t>
            </w:r>
          </w:p>
        </w:tc>
        <w:tc>
          <w:tcPr>
            <w:tcW w:w="8498" w:type="dxa"/>
          </w:tcPr>
          <w:p w:rsidR="00A10DD6" w:rsidRPr="00787177" w:rsidRDefault="00A10DD6" w:rsidP="007871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Проверяемые образовательные результаты</w:t>
            </w:r>
          </w:p>
        </w:tc>
      </w:tr>
      <w:tr w:rsidR="00A10DD6" w:rsidRPr="00787177" w:rsidTr="00A10DD6">
        <w:tc>
          <w:tcPr>
            <w:tcW w:w="1413" w:type="dxa"/>
          </w:tcPr>
          <w:p w:rsidR="00A10DD6" w:rsidRPr="00787177" w:rsidRDefault="00787177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8" w:type="dxa"/>
          </w:tcPr>
          <w:p w:rsidR="00A10DD6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Объяснять </w:t>
            </w:r>
            <w:r w:rsidR="00A10DD6"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закономерности строения атомов, </w:t>
            </w: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изменения </w:t>
            </w:r>
            <w:r w:rsidR="00A10DD6"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свойств элементов в пределах периодов и подгрупп; знать правила Периодической системы химических элементов Д.И. Менделеева</w:t>
            </w:r>
          </w:p>
        </w:tc>
      </w:tr>
      <w:tr w:rsidR="009E772C" w:rsidRPr="00787177" w:rsidTr="00A10DD6">
        <w:tc>
          <w:tcPr>
            <w:tcW w:w="1413" w:type="dxa"/>
          </w:tcPr>
          <w:p w:rsidR="009E772C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98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тип кристаллической решетки</w:t>
            </w:r>
          </w:p>
        </w:tc>
      </w:tr>
      <w:tr w:rsidR="009E772C" w:rsidRPr="00787177" w:rsidTr="00A10DD6">
        <w:tc>
          <w:tcPr>
            <w:tcW w:w="1413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98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Устанавливать соответствие между формулой неорганического вещества и классом соединений, к которому это вещество принадлежит</w:t>
            </w:r>
          </w:p>
        </w:tc>
      </w:tr>
      <w:tr w:rsidR="009E772C" w:rsidRPr="00787177" w:rsidTr="00A10DD6">
        <w:tc>
          <w:tcPr>
            <w:tcW w:w="1413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98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Знать химические свойства классов неорганических соединений</w:t>
            </w:r>
          </w:p>
        </w:tc>
      </w:tr>
      <w:tr w:rsidR="009E772C" w:rsidRPr="00787177" w:rsidTr="00A10DD6">
        <w:tc>
          <w:tcPr>
            <w:tcW w:w="1413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498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Характеризовать факторы, ведущие к увеличению скорости химической реакции</w:t>
            </w:r>
          </w:p>
        </w:tc>
      </w:tr>
      <w:tr w:rsidR="009E772C" w:rsidRPr="00787177" w:rsidTr="00A10DD6">
        <w:tc>
          <w:tcPr>
            <w:tcW w:w="1413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98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Вычислять тепловой эффект химической реакции</w:t>
            </w:r>
          </w:p>
        </w:tc>
      </w:tr>
      <w:tr w:rsidR="009E772C" w:rsidRPr="00787177" w:rsidTr="00A10DD6">
        <w:tc>
          <w:tcPr>
            <w:tcW w:w="1413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498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Решать задачу на нахождение массы и количества вещества по известной массе и (или) количеству вещества (по уравнению химической реакции)</w:t>
            </w:r>
          </w:p>
        </w:tc>
      </w:tr>
      <w:tr w:rsidR="009E772C" w:rsidRPr="00787177" w:rsidTr="009E772C">
        <w:trPr>
          <w:trHeight w:val="221"/>
        </w:trPr>
        <w:tc>
          <w:tcPr>
            <w:tcW w:w="1413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98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Уметь определять изменение степени окисления химического элемента</w:t>
            </w:r>
          </w:p>
        </w:tc>
      </w:tr>
      <w:tr w:rsidR="009E772C" w:rsidRPr="00787177" w:rsidTr="00A10DD6">
        <w:tc>
          <w:tcPr>
            <w:tcW w:w="1413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498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Прогнозировать продукты электролиза на аноде и катоде</w:t>
            </w:r>
          </w:p>
        </w:tc>
      </w:tr>
      <w:tr w:rsidR="009E772C" w:rsidRPr="00787177" w:rsidTr="00A10DD6">
        <w:tc>
          <w:tcPr>
            <w:tcW w:w="1413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498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вид гидролиза по названию соли</w:t>
            </w:r>
          </w:p>
        </w:tc>
      </w:tr>
      <w:tr w:rsidR="009E772C" w:rsidRPr="00787177" w:rsidTr="00A10DD6">
        <w:tc>
          <w:tcPr>
            <w:tcW w:w="1413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498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Устанавливать соответствие между уравнением химической реакции и направлением смещения химического равновесия при увеличении давления в системе</w:t>
            </w:r>
          </w:p>
        </w:tc>
      </w:tr>
      <w:tr w:rsidR="009E772C" w:rsidRPr="00787177" w:rsidTr="00A10DD6">
        <w:tc>
          <w:tcPr>
            <w:tcW w:w="1413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498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Уметь составлять уравнение </w:t>
            </w:r>
            <w:proofErr w:type="spellStart"/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окислительно</w:t>
            </w:r>
            <w:proofErr w:type="spellEnd"/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-  восстановительной реакции</w:t>
            </w:r>
          </w:p>
        </w:tc>
      </w:tr>
    </w:tbl>
    <w:p w:rsidR="00A10DD6" w:rsidRDefault="00A10DD6" w:rsidP="007871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87177" w:rsidRPr="00787177" w:rsidRDefault="00787177" w:rsidP="007871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0009B" w:rsidRPr="00787177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0009B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50009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Перечень проверяемых элементов содержания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3"/>
        <w:gridCol w:w="8498"/>
      </w:tblGrid>
      <w:tr w:rsidR="0050009B" w:rsidRPr="00787177" w:rsidTr="00D40AD6">
        <w:tc>
          <w:tcPr>
            <w:tcW w:w="1413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8498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Проверяемые элементы содержания</w:t>
            </w:r>
          </w:p>
        </w:tc>
      </w:tr>
      <w:tr w:rsidR="0050009B" w:rsidRPr="00787177" w:rsidTr="00D40AD6">
        <w:tc>
          <w:tcPr>
            <w:tcW w:w="1413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</w:p>
        </w:tc>
        <w:tc>
          <w:tcPr>
            <w:tcW w:w="8498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атомов, изменения свойств элементов в пределах периодов и подгрупп; знать правила Периодической системы химических элементов Д.И. Менделеева</w:t>
            </w:r>
          </w:p>
        </w:tc>
      </w:tr>
      <w:tr w:rsidR="0050009B" w:rsidRPr="00787177" w:rsidTr="00D40AD6">
        <w:tc>
          <w:tcPr>
            <w:tcW w:w="1413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98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Тип кристаллической решетки</w:t>
            </w:r>
          </w:p>
        </w:tc>
      </w:tr>
      <w:tr w:rsidR="0050009B" w:rsidRPr="00787177" w:rsidTr="00D40AD6">
        <w:tc>
          <w:tcPr>
            <w:tcW w:w="1413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498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Класс соединений</w:t>
            </w:r>
          </w:p>
        </w:tc>
      </w:tr>
      <w:tr w:rsidR="0050009B" w:rsidRPr="00787177" w:rsidTr="00D40AD6">
        <w:tc>
          <w:tcPr>
            <w:tcW w:w="1413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6-7</w:t>
            </w:r>
          </w:p>
        </w:tc>
        <w:tc>
          <w:tcPr>
            <w:tcW w:w="8498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Химические свойства классов неорганических соединений</w:t>
            </w:r>
          </w:p>
        </w:tc>
      </w:tr>
      <w:tr w:rsidR="0050009B" w:rsidRPr="00787177" w:rsidTr="00D40AD6">
        <w:tc>
          <w:tcPr>
            <w:tcW w:w="1413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98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Факторы, ведущие к увеличению скорости химической реакции</w:t>
            </w:r>
          </w:p>
        </w:tc>
      </w:tr>
      <w:tr w:rsidR="0050009B" w:rsidRPr="00787177" w:rsidTr="00D40AD6">
        <w:tc>
          <w:tcPr>
            <w:tcW w:w="1413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498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Тепловой эффект химической реакции</w:t>
            </w:r>
          </w:p>
        </w:tc>
      </w:tr>
      <w:tr w:rsidR="0050009B" w:rsidRPr="00787177" w:rsidTr="00D40AD6">
        <w:trPr>
          <w:trHeight w:val="505"/>
        </w:trPr>
        <w:tc>
          <w:tcPr>
            <w:tcW w:w="1413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498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Нахождение массы и количества вещества по известной массе и (или) количеству вещества (по уравнению химической реакции)</w:t>
            </w:r>
          </w:p>
        </w:tc>
      </w:tr>
      <w:tr w:rsidR="0050009B" w:rsidRPr="00787177" w:rsidTr="00D40AD6">
        <w:tc>
          <w:tcPr>
            <w:tcW w:w="1413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498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окисления химического элемента</w:t>
            </w:r>
          </w:p>
        </w:tc>
      </w:tr>
      <w:tr w:rsidR="0050009B" w:rsidRPr="00787177" w:rsidTr="00D40AD6">
        <w:tc>
          <w:tcPr>
            <w:tcW w:w="1413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498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Электролиз </w:t>
            </w:r>
          </w:p>
        </w:tc>
      </w:tr>
      <w:tr w:rsidR="0050009B" w:rsidRPr="00787177" w:rsidTr="00D40AD6">
        <w:tc>
          <w:tcPr>
            <w:tcW w:w="1413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498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Гидролиз солей</w:t>
            </w:r>
          </w:p>
        </w:tc>
      </w:tr>
      <w:tr w:rsidR="0050009B" w:rsidRPr="00787177" w:rsidTr="00D40AD6">
        <w:tc>
          <w:tcPr>
            <w:tcW w:w="1413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498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Смещение химического равновесия </w:t>
            </w:r>
          </w:p>
        </w:tc>
      </w:tr>
      <w:tr w:rsidR="0050009B" w:rsidRPr="00787177" w:rsidTr="00D40AD6">
        <w:tc>
          <w:tcPr>
            <w:tcW w:w="1413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498" w:type="dxa"/>
          </w:tcPr>
          <w:p w:rsidR="0050009B" w:rsidRPr="00787177" w:rsidRDefault="0050009B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Окислительно</w:t>
            </w:r>
            <w:proofErr w:type="spellEnd"/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- восстановительные реакции</w:t>
            </w:r>
          </w:p>
        </w:tc>
      </w:tr>
    </w:tbl>
    <w:p w:rsid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87177" w:rsidRDefault="00787177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87177" w:rsidRDefault="00787177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87177" w:rsidRDefault="00787177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87177" w:rsidRPr="00787177" w:rsidRDefault="00787177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0009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4. Структура работы</w:t>
      </w:r>
    </w:p>
    <w:tbl>
      <w:tblPr>
        <w:tblStyle w:val="1"/>
        <w:tblW w:w="10343" w:type="dxa"/>
        <w:tblLayout w:type="fixed"/>
        <w:tblLook w:val="04A0" w:firstRow="1" w:lastRow="0" w:firstColumn="1" w:lastColumn="0" w:noHBand="0" w:noVBand="1"/>
      </w:tblPr>
      <w:tblGrid>
        <w:gridCol w:w="817"/>
        <w:gridCol w:w="4281"/>
        <w:gridCol w:w="1701"/>
        <w:gridCol w:w="1985"/>
        <w:gridCol w:w="1559"/>
      </w:tblGrid>
      <w:tr w:rsidR="0050009B" w:rsidRPr="0050009B" w:rsidTr="009E772C">
        <w:tc>
          <w:tcPr>
            <w:tcW w:w="817" w:type="dxa"/>
          </w:tcPr>
          <w:p w:rsidR="0050009B" w:rsidRPr="0050009B" w:rsidRDefault="0050009B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4281" w:type="dxa"/>
          </w:tcPr>
          <w:p w:rsidR="0050009B" w:rsidRPr="0050009B" w:rsidRDefault="0050009B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Краткое описание задания</w:t>
            </w:r>
          </w:p>
        </w:tc>
        <w:tc>
          <w:tcPr>
            <w:tcW w:w="1701" w:type="dxa"/>
          </w:tcPr>
          <w:p w:rsidR="0050009B" w:rsidRPr="0050009B" w:rsidRDefault="0050009B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Проверяемый результат (цифра из пункта 2)</w:t>
            </w:r>
          </w:p>
        </w:tc>
        <w:tc>
          <w:tcPr>
            <w:tcW w:w="1985" w:type="dxa"/>
          </w:tcPr>
          <w:p w:rsidR="0050009B" w:rsidRPr="0050009B" w:rsidRDefault="0050009B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Проверяемый элемент содержания </w:t>
            </w:r>
            <w:r w:rsidR="009E77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(цифра из пункта 3</w:t>
            </w: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50009B" w:rsidRPr="0050009B" w:rsidRDefault="0050009B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Уровень: базовый (Б), повышенный (П)</w:t>
            </w:r>
          </w:p>
        </w:tc>
      </w:tr>
      <w:tr w:rsidR="0050009B" w:rsidRPr="0050009B" w:rsidTr="009E772C">
        <w:tc>
          <w:tcPr>
            <w:tcW w:w="817" w:type="dxa"/>
          </w:tcPr>
          <w:p w:rsidR="0050009B" w:rsidRPr="0050009B" w:rsidRDefault="0050009B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81" w:type="dxa"/>
          </w:tcPr>
          <w:p w:rsidR="0050009B" w:rsidRPr="0050009B" w:rsidRDefault="00EF627A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71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Определить атомы химических элементов по особенностям строения внешнего энергетического уровня</w:t>
            </w:r>
          </w:p>
        </w:tc>
        <w:tc>
          <w:tcPr>
            <w:tcW w:w="1701" w:type="dxa"/>
          </w:tcPr>
          <w:p w:rsidR="0050009B" w:rsidRPr="0050009B" w:rsidRDefault="0050009B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0009B" w:rsidRPr="0050009B" w:rsidRDefault="0050009B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9E77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-3</w:t>
            </w:r>
          </w:p>
        </w:tc>
        <w:tc>
          <w:tcPr>
            <w:tcW w:w="1559" w:type="dxa"/>
          </w:tcPr>
          <w:p w:rsidR="0050009B" w:rsidRPr="0050009B" w:rsidRDefault="0050009B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50009B" w:rsidRPr="0050009B" w:rsidTr="009E772C">
        <w:tc>
          <w:tcPr>
            <w:tcW w:w="817" w:type="dxa"/>
          </w:tcPr>
          <w:p w:rsidR="0050009B" w:rsidRPr="0050009B" w:rsidRDefault="0050009B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81" w:type="dxa"/>
          </w:tcPr>
          <w:p w:rsidR="0050009B" w:rsidRPr="0050009B" w:rsidRDefault="00EF627A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71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Записать номера химических элементов порядке возрастания их металлических свойств.</w:t>
            </w:r>
          </w:p>
        </w:tc>
        <w:tc>
          <w:tcPr>
            <w:tcW w:w="1701" w:type="dxa"/>
          </w:tcPr>
          <w:p w:rsidR="0050009B" w:rsidRPr="0050009B" w:rsidRDefault="009E772C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0009B" w:rsidRPr="0050009B" w:rsidRDefault="009E772C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1-3</w:t>
            </w:r>
          </w:p>
        </w:tc>
        <w:tc>
          <w:tcPr>
            <w:tcW w:w="1559" w:type="dxa"/>
          </w:tcPr>
          <w:p w:rsidR="0050009B" w:rsidRPr="0050009B" w:rsidRDefault="0050009B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50009B" w:rsidRPr="0050009B" w:rsidTr="009E772C">
        <w:tc>
          <w:tcPr>
            <w:tcW w:w="817" w:type="dxa"/>
          </w:tcPr>
          <w:p w:rsidR="0050009B" w:rsidRPr="0050009B" w:rsidRDefault="0050009B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81" w:type="dxa"/>
          </w:tcPr>
          <w:p w:rsidR="0050009B" w:rsidRPr="0050009B" w:rsidRDefault="00EF627A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71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Записать номера химических элементов по заданной низшей степени окисления</w:t>
            </w:r>
          </w:p>
        </w:tc>
        <w:tc>
          <w:tcPr>
            <w:tcW w:w="1701" w:type="dxa"/>
          </w:tcPr>
          <w:p w:rsidR="0050009B" w:rsidRPr="0050009B" w:rsidRDefault="009E772C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0009B" w:rsidRPr="0050009B" w:rsidRDefault="009E772C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1-3</w:t>
            </w:r>
          </w:p>
        </w:tc>
        <w:tc>
          <w:tcPr>
            <w:tcW w:w="1559" w:type="dxa"/>
          </w:tcPr>
          <w:p w:rsidR="0050009B" w:rsidRPr="0050009B" w:rsidRDefault="0050009B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EF627A" w:rsidRPr="0050009B" w:rsidTr="009E772C">
        <w:tc>
          <w:tcPr>
            <w:tcW w:w="817" w:type="dxa"/>
          </w:tcPr>
          <w:p w:rsidR="00EF627A" w:rsidRPr="0050009B" w:rsidRDefault="00EF627A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81" w:type="dxa"/>
          </w:tcPr>
          <w:p w:rsidR="00EF627A" w:rsidRPr="00787177" w:rsidRDefault="00EF627A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тип кристаллической решетки</w:t>
            </w:r>
            <w:r w:rsidR="00A706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либо вид химической связи </w:t>
            </w: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названию вещества</w:t>
            </w:r>
          </w:p>
        </w:tc>
        <w:tc>
          <w:tcPr>
            <w:tcW w:w="1701" w:type="dxa"/>
          </w:tcPr>
          <w:p w:rsidR="00EF627A" w:rsidRPr="0050009B" w:rsidRDefault="009E772C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F627A" w:rsidRPr="0050009B" w:rsidRDefault="009E772C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F627A" w:rsidRPr="0050009B" w:rsidRDefault="00EF627A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EF627A" w:rsidRPr="0050009B" w:rsidTr="009E772C">
        <w:tc>
          <w:tcPr>
            <w:tcW w:w="817" w:type="dxa"/>
          </w:tcPr>
          <w:p w:rsidR="00EF627A" w:rsidRPr="0050009B" w:rsidRDefault="00EF627A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81" w:type="dxa"/>
          </w:tcPr>
          <w:p w:rsidR="00EF627A" w:rsidRPr="00787177" w:rsidRDefault="00EF627A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Установить соответствие между формулой неорганического вещества и классом соединений, к которому это вещество принадлежит</w:t>
            </w:r>
          </w:p>
        </w:tc>
        <w:tc>
          <w:tcPr>
            <w:tcW w:w="1701" w:type="dxa"/>
          </w:tcPr>
          <w:p w:rsidR="00EF627A" w:rsidRPr="0050009B" w:rsidRDefault="009E772C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EF627A" w:rsidRPr="0050009B" w:rsidRDefault="009E772C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F627A" w:rsidRPr="0050009B" w:rsidRDefault="00EF627A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EF627A" w:rsidRPr="0050009B" w:rsidTr="009E772C">
        <w:tc>
          <w:tcPr>
            <w:tcW w:w="817" w:type="dxa"/>
          </w:tcPr>
          <w:p w:rsidR="00EF627A" w:rsidRPr="0050009B" w:rsidRDefault="00EF627A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81" w:type="dxa"/>
          </w:tcPr>
          <w:p w:rsidR="00EF627A" w:rsidRPr="00787177" w:rsidRDefault="00EF627A" w:rsidP="007871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На основе знаний химических свойств металлов и неметаллов выбрать формулы веществ, с которыми будет реагировать металл, либо неметалл</w:t>
            </w:r>
          </w:p>
        </w:tc>
        <w:tc>
          <w:tcPr>
            <w:tcW w:w="1701" w:type="dxa"/>
          </w:tcPr>
          <w:p w:rsidR="00EF627A" w:rsidRPr="0050009B" w:rsidRDefault="009E772C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EF627A" w:rsidRPr="0050009B" w:rsidRDefault="009E772C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6-</w:t>
            </w:r>
            <w:r w:rsidR="00EF627A"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EF627A" w:rsidRPr="0050009B" w:rsidRDefault="00EF627A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9E772C" w:rsidRPr="00787177" w:rsidTr="009E772C">
        <w:tc>
          <w:tcPr>
            <w:tcW w:w="817" w:type="dxa"/>
          </w:tcPr>
          <w:p w:rsidR="009E772C" w:rsidRPr="0050009B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81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основе знаний химических свойств классов неорганических соединений, решить генетическую цепочку и определить вещества </w:t>
            </w:r>
            <w:r w:rsidRPr="0078717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78717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1701" w:type="dxa"/>
          </w:tcPr>
          <w:p w:rsidR="009E772C" w:rsidRPr="00787177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9E772C" w:rsidRPr="0050009B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6-</w:t>
            </w: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9E772C" w:rsidRPr="0050009B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9E772C" w:rsidRPr="0050009B" w:rsidTr="009E772C">
        <w:tc>
          <w:tcPr>
            <w:tcW w:w="817" w:type="dxa"/>
          </w:tcPr>
          <w:p w:rsidR="009E772C" w:rsidRPr="0050009B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81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Выбрать факторы, ведущие к увеличению скорости химической реакции</w:t>
            </w:r>
          </w:p>
        </w:tc>
        <w:tc>
          <w:tcPr>
            <w:tcW w:w="1701" w:type="dxa"/>
          </w:tcPr>
          <w:p w:rsidR="009E772C" w:rsidRPr="0050009B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9E772C" w:rsidRPr="0050009B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E772C" w:rsidRPr="0050009B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9E772C" w:rsidRPr="0050009B" w:rsidTr="009E772C">
        <w:tc>
          <w:tcPr>
            <w:tcW w:w="817" w:type="dxa"/>
          </w:tcPr>
          <w:p w:rsidR="009E772C" w:rsidRPr="0050009B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81" w:type="dxa"/>
          </w:tcPr>
          <w:p w:rsidR="009E772C" w:rsidRPr="00787177" w:rsidRDefault="009E772C" w:rsidP="00A70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Вычислить </w:t>
            </w:r>
            <w:r w:rsidR="00A706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массу вещества по известному </w:t>
            </w: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теплово</w:t>
            </w:r>
            <w:r w:rsidR="00A7060E">
              <w:rPr>
                <w:rFonts w:ascii="Times New Roman" w:hAnsi="Times New Roman" w:cs="Times New Roman"/>
                <w:bCs/>
                <w:sz w:val="24"/>
                <w:szCs w:val="24"/>
              </w:rPr>
              <w:t>му</w:t>
            </w: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эффект</w:t>
            </w:r>
            <w:r w:rsidR="00A7060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химической реакции</w:t>
            </w:r>
          </w:p>
        </w:tc>
        <w:tc>
          <w:tcPr>
            <w:tcW w:w="1701" w:type="dxa"/>
          </w:tcPr>
          <w:p w:rsidR="009E772C" w:rsidRPr="0050009B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9E772C" w:rsidRPr="0050009B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9E772C" w:rsidRPr="0050009B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9E772C" w:rsidRPr="0050009B" w:rsidTr="009E772C">
        <w:tc>
          <w:tcPr>
            <w:tcW w:w="817" w:type="dxa"/>
          </w:tcPr>
          <w:p w:rsidR="009E772C" w:rsidRPr="0050009B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81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Решить задачу на нахождение массы и количества вещества по известной массе и (или) количеству вещества (по уравнению химической реакции)</w:t>
            </w:r>
          </w:p>
        </w:tc>
        <w:tc>
          <w:tcPr>
            <w:tcW w:w="1701" w:type="dxa"/>
          </w:tcPr>
          <w:p w:rsidR="009E772C" w:rsidRPr="0050009B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9E772C" w:rsidRPr="0050009B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9E772C" w:rsidRPr="0050009B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9E772C" w:rsidRPr="0050009B" w:rsidTr="009E772C">
        <w:tc>
          <w:tcPr>
            <w:tcW w:w="817" w:type="dxa"/>
          </w:tcPr>
          <w:p w:rsidR="009E772C" w:rsidRPr="0050009B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81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Установить соответствие между уравнениями реакций и изменением степени окисления химического элемента</w:t>
            </w:r>
          </w:p>
        </w:tc>
        <w:tc>
          <w:tcPr>
            <w:tcW w:w="1701" w:type="dxa"/>
          </w:tcPr>
          <w:p w:rsidR="009E772C" w:rsidRPr="0050009B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9E772C" w:rsidRPr="0050009B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9E772C" w:rsidRPr="0050009B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9E772C" w:rsidRPr="0050009B" w:rsidTr="009E772C">
        <w:tc>
          <w:tcPr>
            <w:tcW w:w="817" w:type="dxa"/>
          </w:tcPr>
          <w:p w:rsidR="009E772C" w:rsidRPr="00787177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71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81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Прогнозировать продукты электролиза на аноде и катоде</w:t>
            </w:r>
          </w:p>
        </w:tc>
        <w:tc>
          <w:tcPr>
            <w:tcW w:w="1701" w:type="dxa"/>
          </w:tcPr>
          <w:p w:rsidR="009E772C" w:rsidRPr="0050009B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9E772C" w:rsidRPr="0050009B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9E772C" w:rsidRPr="0050009B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</w:p>
        </w:tc>
      </w:tr>
      <w:tr w:rsidR="009E772C" w:rsidRPr="00787177" w:rsidTr="009E772C">
        <w:tc>
          <w:tcPr>
            <w:tcW w:w="817" w:type="dxa"/>
          </w:tcPr>
          <w:p w:rsidR="009E772C" w:rsidRPr="00787177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71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81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вид гидролиза по названию соли</w:t>
            </w:r>
          </w:p>
        </w:tc>
        <w:tc>
          <w:tcPr>
            <w:tcW w:w="1701" w:type="dxa"/>
          </w:tcPr>
          <w:p w:rsidR="009E772C" w:rsidRPr="00787177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9E772C" w:rsidRPr="00787177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9E772C" w:rsidRPr="00787177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</w:p>
        </w:tc>
      </w:tr>
      <w:tr w:rsidR="009E772C" w:rsidRPr="00787177" w:rsidTr="009E772C">
        <w:tc>
          <w:tcPr>
            <w:tcW w:w="817" w:type="dxa"/>
          </w:tcPr>
          <w:p w:rsidR="009E772C" w:rsidRPr="00787177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71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81" w:type="dxa"/>
          </w:tcPr>
          <w:p w:rsidR="009E772C" w:rsidRPr="00787177" w:rsidRDefault="009E772C" w:rsidP="00A706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Установить соответствие между уравнением химической реакции и направлением смещения химического равновесия </w:t>
            </w:r>
          </w:p>
        </w:tc>
        <w:tc>
          <w:tcPr>
            <w:tcW w:w="1701" w:type="dxa"/>
          </w:tcPr>
          <w:p w:rsidR="009E772C" w:rsidRPr="00787177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9E772C" w:rsidRPr="00787177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9E772C" w:rsidRPr="00787177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</w:p>
        </w:tc>
      </w:tr>
      <w:tr w:rsidR="009E772C" w:rsidRPr="00787177" w:rsidTr="009E772C">
        <w:tc>
          <w:tcPr>
            <w:tcW w:w="817" w:type="dxa"/>
          </w:tcPr>
          <w:p w:rsidR="009E772C" w:rsidRPr="00787177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71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81" w:type="dxa"/>
          </w:tcPr>
          <w:p w:rsidR="009E772C" w:rsidRPr="00787177" w:rsidRDefault="009E772C" w:rsidP="009E77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Решить уравнение </w:t>
            </w:r>
            <w:proofErr w:type="spellStart"/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окислительно</w:t>
            </w:r>
            <w:proofErr w:type="spellEnd"/>
            <w:r w:rsidRPr="00787177">
              <w:rPr>
                <w:rFonts w:ascii="Times New Roman" w:hAnsi="Times New Roman" w:cs="Times New Roman"/>
                <w:bCs/>
                <w:sz w:val="24"/>
                <w:szCs w:val="24"/>
              </w:rPr>
              <w:t>-  восстановительной реакции</w:t>
            </w:r>
          </w:p>
        </w:tc>
        <w:tc>
          <w:tcPr>
            <w:tcW w:w="1701" w:type="dxa"/>
          </w:tcPr>
          <w:p w:rsidR="009E772C" w:rsidRPr="00787177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9E772C" w:rsidRPr="00787177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9E772C" w:rsidRPr="00787177" w:rsidRDefault="009E772C" w:rsidP="009E77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</w:p>
        </w:tc>
      </w:tr>
    </w:tbl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0009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5. Время, отводимое на выполнение работы: </w:t>
      </w:r>
      <w:r w:rsidRPr="005000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45 минут </w:t>
      </w: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0009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6. Дополнительные материалы и оборудование</w:t>
      </w:r>
      <w:r w:rsidRPr="005000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000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-Периодическая система химических элементов </w:t>
      </w:r>
      <w:proofErr w:type="spellStart"/>
      <w:r w:rsidRPr="0050009B">
        <w:rPr>
          <w:rFonts w:ascii="Times New Roman" w:eastAsia="Calibri" w:hAnsi="Times New Roman" w:cs="Times New Roman"/>
          <w:color w:val="000000"/>
          <w:sz w:val="24"/>
          <w:szCs w:val="24"/>
        </w:rPr>
        <w:t>Д.И.Менделеева</w:t>
      </w:r>
      <w:proofErr w:type="spellEnd"/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0009B">
        <w:rPr>
          <w:rFonts w:ascii="Times New Roman" w:eastAsia="Calibri" w:hAnsi="Times New Roman" w:cs="Times New Roman"/>
          <w:color w:val="000000"/>
          <w:sz w:val="24"/>
          <w:szCs w:val="24"/>
        </w:rPr>
        <w:t>-Таблица растворимости кислот, солей, оснований</w:t>
      </w: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000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-Электрохимический ряд напряжений металлов </w:t>
      </w: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0009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7. Система оценивания отдельных заданий и работы в целом.</w:t>
      </w:r>
    </w:p>
    <w:tbl>
      <w:tblPr>
        <w:tblStyle w:val="1"/>
        <w:tblW w:w="10201" w:type="dxa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8108"/>
      </w:tblGrid>
      <w:tr w:rsidR="0050009B" w:rsidRPr="0050009B" w:rsidTr="009E772C">
        <w:tc>
          <w:tcPr>
            <w:tcW w:w="817" w:type="dxa"/>
          </w:tcPr>
          <w:p w:rsidR="0050009B" w:rsidRPr="0050009B" w:rsidRDefault="0050009B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1276" w:type="dxa"/>
          </w:tcPr>
          <w:p w:rsidR="0050009B" w:rsidRPr="0050009B" w:rsidRDefault="0050009B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Количество баллов</w:t>
            </w:r>
          </w:p>
        </w:tc>
        <w:tc>
          <w:tcPr>
            <w:tcW w:w="8108" w:type="dxa"/>
          </w:tcPr>
          <w:p w:rsidR="0050009B" w:rsidRPr="0050009B" w:rsidRDefault="0050009B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Комментарий</w:t>
            </w:r>
          </w:p>
        </w:tc>
      </w:tr>
      <w:tr w:rsidR="0050009B" w:rsidRPr="0050009B" w:rsidTr="009E772C">
        <w:tc>
          <w:tcPr>
            <w:tcW w:w="817" w:type="dxa"/>
          </w:tcPr>
          <w:p w:rsidR="0050009B" w:rsidRPr="0050009B" w:rsidRDefault="0050009B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0009B" w:rsidRPr="0050009B" w:rsidRDefault="0050009B" w:rsidP="007871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8" w:type="dxa"/>
          </w:tcPr>
          <w:p w:rsidR="0050009B" w:rsidRPr="0050009B" w:rsidRDefault="0050009B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Выбор</w:t>
            </w:r>
            <w:r w:rsidR="0046392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верного ответа </w:t>
            </w:r>
          </w:p>
        </w:tc>
      </w:tr>
      <w:tr w:rsidR="0046392A" w:rsidRPr="0050009B" w:rsidTr="009E772C">
        <w:tc>
          <w:tcPr>
            <w:tcW w:w="817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8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Выбор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верного ответа </w:t>
            </w:r>
          </w:p>
        </w:tc>
      </w:tr>
      <w:tr w:rsidR="0046392A" w:rsidRPr="0050009B" w:rsidTr="009E772C">
        <w:tc>
          <w:tcPr>
            <w:tcW w:w="817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8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Выбор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верного ответа </w:t>
            </w:r>
          </w:p>
        </w:tc>
      </w:tr>
      <w:tr w:rsidR="0046392A" w:rsidRPr="0050009B" w:rsidTr="009E772C">
        <w:tc>
          <w:tcPr>
            <w:tcW w:w="817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8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Выбор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верного ответа </w:t>
            </w:r>
          </w:p>
        </w:tc>
      </w:tr>
      <w:tr w:rsidR="0046392A" w:rsidRPr="0050009B" w:rsidTr="009E772C">
        <w:tc>
          <w:tcPr>
            <w:tcW w:w="817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8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Выбор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верного ответа </w:t>
            </w:r>
          </w:p>
        </w:tc>
      </w:tr>
      <w:tr w:rsidR="0046392A" w:rsidRPr="0050009B" w:rsidTr="009E772C">
        <w:tc>
          <w:tcPr>
            <w:tcW w:w="817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8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Выбор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верного ответа </w:t>
            </w:r>
          </w:p>
        </w:tc>
      </w:tr>
      <w:tr w:rsidR="0046392A" w:rsidRPr="0050009B" w:rsidTr="009E772C">
        <w:tc>
          <w:tcPr>
            <w:tcW w:w="817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8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Выбор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верного ответа </w:t>
            </w:r>
          </w:p>
        </w:tc>
      </w:tr>
      <w:tr w:rsidR="0046392A" w:rsidRPr="0050009B" w:rsidTr="009E772C">
        <w:tc>
          <w:tcPr>
            <w:tcW w:w="817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8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Выбор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верного ответа </w:t>
            </w:r>
          </w:p>
        </w:tc>
      </w:tr>
      <w:tr w:rsidR="0046392A" w:rsidRPr="0050009B" w:rsidTr="009E772C">
        <w:tc>
          <w:tcPr>
            <w:tcW w:w="817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8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0,5</w:t>
            </w: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за:</w:t>
            </w:r>
          </w:p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А) правильное решение</w:t>
            </w:r>
          </w:p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Б)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конечный ответ </w:t>
            </w:r>
          </w:p>
        </w:tc>
      </w:tr>
      <w:tr w:rsidR="0046392A" w:rsidRPr="0050009B" w:rsidTr="009E772C">
        <w:tc>
          <w:tcPr>
            <w:tcW w:w="817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8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0,5</w:t>
            </w: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за:</w:t>
            </w:r>
          </w:p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А) правильно составленное уравнение химической реакции</w:t>
            </w:r>
          </w:p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Б) </w:t>
            </w:r>
            <w:r w:rsidR="0067688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нахождение массы (объема) </w:t>
            </w: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искомого вещества</w:t>
            </w:r>
          </w:p>
        </w:tc>
      </w:tr>
      <w:tr w:rsidR="0046392A" w:rsidRPr="0050009B" w:rsidTr="009E772C">
        <w:tc>
          <w:tcPr>
            <w:tcW w:w="817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108" w:type="dxa"/>
          </w:tcPr>
          <w:p w:rsidR="0046392A" w:rsidRPr="0050009B" w:rsidRDefault="00850914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Верная последовательность – 2 балла; ошибка в одной позиции – 1 балл</w:t>
            </w:r>
          </w:p>
        </w:tc>
      </w:tr>
      <w:tr w:rsidR="00850914" w:rsidRPr="0050009B" w:rsidTr="009E772C">
        <w:tc>
          <w:tcPr>
            <w:tcW w:w="817" w:type="dxa"/>
          </w:tcPr>
          <w:p w:rsidR="00850914" w:rsidRPr="0050009B" w:rsidRDefault="00850914" w:rsidP="0085091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850914" w:rsidRPr="0050009B" w:rsidRDefault="00850914" w:rsidP="0085091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108" w:type="dxa"/>
          </w:tcPr>
          <w:p w:rsidR="00850914" w:rsidRPr="0050009B" w:rsidRDefault="00850914" w:rsidP="0085091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Верная последовательность – 2 балла; ошибка в одной позиции – 1 балл</w:t>
            </w:r>
          </w:p>
        </w:tc>
      </w:tr>
      <w:tr w:rsidR="00850914" w:rsidRPr="0050009B" w:rsidTr="009E772C">
        <w:tc>
          <w:tcPr>
            <w:tcW w:w="817" w:type="dxa"/>
          </w:tcPr>
          <w:p w:rsidR="00850914" w:rsidRPr="0050009B" w:rsidRDefault="00850914" w:rsidP="0085091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850914" w:rsidRPr="0050009B" w:rsidRDefault="00850914" w:rsidP="0085091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108" w:type="dxa"/>
          </w:tcPr>
          <w:p w:rsidR="00850914" w:rsidRPr="0050009B" w:rsidRDefault="00850914" w:rsidP="0085091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Верная последовательность – 2 балла; ошибка в одной позиции – 1 балл</w:t>
            </w:r>
          </w:p>
        </w:tc>
      </w:tr>
      <w:tr w:rsidR="00850914" w:rsidRPr="0050009B" w:rsidTr="009E772C">
        <w:tc>
          <w:tcPr>
            <w:tcW w:w="817" w:type="dxa"/>
          </w:tcPr>
          <w:p w:rsidR="00850914" w:rsidRPr="0050009B" w:rsidRDefault="00850914" w:rsidP="0085091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850914" w:rsidRPr="0050009B" w:rsidRDefault="00850914" w:rsidP="0085091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108" w:type="dxa"/>
          </w:tcPr>
          <w:p w:rsidR="00850914" w:rsidRPr="0050009B" w:rsidRDefault="00850914" w:rsidP="0085091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Верная последовательность – 2 балла; ошибка в одной позиции – 1 балл</w:t>
            </w:r>
          </w:p>
        </w:tc>
      </w:tr>
      <w:tr w:rsidR="0046392A" w:rsidRPr="0050009B" w:rsidTr="009E772C">
        <w:tc>
          <w:tcPr>
            <w:tcW w:w="817" w:type="dxa"/>
          </w:tcPr>
          <w:p w:rsidR="0046392A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46392A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108" w:type="dxa"/>
          </w:tcPr>
          <w:p w:rsidR="0046392A" w:rsidRPr="0050009B" w:rsidRDefault="00A7060E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За верно решенную ОВР -2 балла; ошибка в одной позиции -1 балл</w:t>
            </w:r>
          </w:p>
        </w:tc>
      </w:tr>
      <w:tr w:rsidR="0046392A" w:rsidRPr="0050009B" w:rsidTr="009E772C">
        <w:tc>
          <w:tcPr>
            <w:tcW w:w="10201" w:type="dxa"/>
            <w:gridSpan w:val="3"/>
          </w:tcPr>
          <w:p w:rsidR="0046392A" w:rsidRPr="0050009B" w:rsidRDefault="0046392A" w:rsidP="004639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000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     20 баллов за всю работу</w:t>
            </w:r>
          </w:p>
        </w:tc>
      </w:tr>
    </w:tbl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0009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8. Критерии оценивания:</w:t>
      </w: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0009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0%-</w:t>
      </w:r>
      <w:r w:rsidR="0046392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40</w:t>
      </w:r>
      <w:r w:rsidRPr="0050009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%</w:t>
      </w:r>
      <w:r w:rsidRPr="005000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«2» – 0-</w:t>
      </w:r>
      <w:r w:rsidR="0046392A">
        <w:rPr>
          <w:rFonts w:ascii="Times New Roman" w:eastAsia="Calibri" w:hAnsi="Times New Roman" w:cs="Times New Roman"/>
          <w:color w:val="000000"/>
          <w:sz w:val="24"/>
          <w:szCs w:val="24"/>
        </w:rPr>
        <w:t>8</w:t>
      </w:r>
      <w:r w:rsidRPr="005000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баллов </w:t>
      </w: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0009B" w:rsidRPr="0050009B" w:rsidRDefault="0046392A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45%-65</w:t>
      </w:r>
      <w:r w:rsidR="0050009B" w:rsidRPr="0050009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%</w:t>
      </w:r>
      <w:r w:rsidR="0050009B" w:rsidRPr="005000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«3» 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9</w:t>
      </w:r>
      <w:r w:rsidR="0050009B" w:rsidRPr="0050009B">
        <w:rPr>
          <w:rFonts w:ascii="Times New Roman" w:eastAsia="Calibri" w:hAnsi="Times New Roman" w:cs="Times New Roman"/>
          <w:color w:val="000000"/>
          <w:sz w:val="24"/>
          <w:szCs w:val="24"/>
        </w:rPr>
        <w:t>-1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3</w:t>
      </w:r>
      <w:r w:rsidR="0050009B" w:rsidRPr="005000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баллов </w:t>
      </w: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0009B" w:rsidRPr="0050009B" w:rsidRDefault="0046392A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70</w:t>
      </w:r>
      <w:r w:rsidR="0050009B" w:rsidRPr="0050009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%-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90</w:t>
      </w:r>
      <w:r w:rsidR="0050009B" w:rsidRPr="0050009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%</w:t>
      </w:r>
      <w:r w:rsidR="0050009B" w:rsidRPr="005000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«4» – 1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4</w:t>
      </w:r>
      <w:r w:rsidR="0050009B" w:rsidRPr="0050009B">
        <w:rPr>
          <w:rFonts w:ascii="Times New Roman" w:eastAsia="Calibri" w:hAnsi="Times New Roman" w:cs="Times New Roman"/>
          <w:color w:val="000000"/>
          <w:sz w:val="24"/>
          <w:szCs w:val="24"/>
        </w:rPr>
        <w:t>-1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8</w:t>
      </w:r>
      <w:r w:rsidR="0050009B" w:rsidRPr="005000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баллов </w:t>
      </w: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0009B" w:rsidRPr="0050009B" w:rsidRDefault="0046392A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95</w:t>
      </w:r>
      <w:r w:rsidR="0050009B" w:rsidRPr="0050009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%-100% - </w:t>
      </w:r>
      <w:r w:rsidR="0050009B" w:rsidRPr="005000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«5» -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19</w:t>
      </w:r>
      <w:r w:rsidR="0050009B" w:rsidRPr="0050009B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20</w:t>
      </w:r>
      <w:r w:rsidR="0050009B" w:rsidRPr="005000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баллов </w:t>
      </w: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0009B" w:rsidRP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0009B" w:rsidRDefault="0050009B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50914" w:rsidRPr="0050009B" w:rsidRDefault="00850914" w:rsidP="007871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6392A" w:rsidRPr="00D40AD6" w:rsidRDefault="0046392A" w:rsidP="00D40A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D40AD6">
        <w:rPr>
          <w:rFonts w:ascii="Times New Roman" w:eastAsia="Calibri" w:hAnsi="Times New Roman" w:cs="Times New Roman"/>
          <w:b/>
          <w:color w:val="000000"/>
          <w:sz w:val="20"/>
          <w:szCs w:val="20"/>
        </w:rPr>
        <w:lastRenderedPageBreak/>
        <w:t xml:space="preserve">1 вариант </w:t>
      </w:r>
    </w:p>
    <w:p w:rsidR="00D40AD6" w:rsidRDefault="0046392A" w:rsidP="00D40A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Для выполнения заданий 1–3 используйте следующий ряд химических элементов. Ответом в заданиях 1–3 является последовательность цифр, под которыми указаны химические элементы в данном ряду. </w:t>
      </w:r>
    </w:p>
    <w:p w:rsidR="0046392A" w:rsidRPr="00D40AD6" w:rsidRDefault="00D40AD6" w:rsidP="00D40A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</w:t>
      </w:r>
      <w:r w:rsidR="0046392A" w:rsidRPr="00D40AD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1) </w:t>
      </w:r>
      <w:proofErr w:type="spellStart"/>
      <w:r w:rsidR="0046392A" w:rsidRPr="00D40AD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Na</w:t>
      </w:r>
      <w:proofErr w:type="spellEnd"/>
      <w:r w:rsidR="0046392A" w:rsidRPr="00D40AD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     2) K         3) </w:t>
      </w:r>
      <w:proofErr w:type="spellStart"/>
      <w:r w:rsidR="0046392A" w:rsidRPr="00D40AD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Si</w:t>
      </w:r>
      <w:proofErr w:type="spellEnd"/>
      <w:r w:rsidR="0046392A" w:rsidRPr="00D40AD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       4) </w:t>
      </w:r>
      <w:proofErr w:type="spellStart"/>
      <w:r w:rsidR="0046392A" w:rsidRPr="00D40AD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Mg</w:t>
      </w:r>
      <w:proofErr w:type="spellEnd"/>
      <w:r w:rsidR="0046392A" w:rsidRPr="00D40AD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       5) C </w:t>
      </w:r>
    </w:p>
    <w:p w:rsidR="0046392A" w:rsidRPr="00D40AD6" w:rsidRDefault="0046392A" w:rsidP="00D40A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D40AD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 1.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Определите, атомы каких двух из указанных в ряду элементов имеют на внешнем энергетическом уровне четыре электрона. Запишите в поле ответа номера выбранных элементов </w:t>
      </w:r>
    </w:p>
    <w:p w:rsidR="0046392A" w:rsidRPr="00D40AD6" w:rsidRDefault="0046392A" w:rsidP="00D40A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D40AD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 2.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Из указанных в ряду химических элементов выберите три элемента, которые в Периодической системе химических элементов Д. И. Менделеева находятся в одном периоде. Расположите выбранные элементы в порядке возрастания их металлических свойств. </w:t>
      </w:r>
    </w:p>
    <w:p w:rsidR="0046392A" w:rsidRPr="00D40AD6" w:rsidRDefault="0046392A" w:rsidP="00D40A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D40AD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 3.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Из числа указанных в ряду элементов выберите два элемента, которые проявляют низшую степень окисления, равную –4. </w:t>
      </w:r>
    </w:p>
    <w:p w:rsidR="0046392A" w:rsidRPr="00D40AD6" w:rsidRDefault="0046392A" w:rsidP="00D40A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D40AD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 4.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Из предложенного перечня выберите два вещества с ионной кристаллической решёткой: </w:t>
      </w:r>
    </w:p>
    <w:p w:rsidR="00D40AD6" w:rsidRPr="00D40AD6" w:rsidRDefault="0046392A" w:rsidP="00D40A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>1) йодид калия 2) хлор 3) хлорид цезия 4) хлорид фосфора (III) 5) оксид углерода (II)</w:t>
      </w:r>
      <w:r w:rsidRPr="00D40AD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 </w:t>
      </w:r>
    </w:p>
    <w:p w:rsidR="0046392A" w:rsidRPr="00D40AD6" w:rsidRDefault="0046392A" w:rsidP="00D40A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D40AD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5.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Установите соответствие между формулой неорганического вещества и классом соединений, к которому это вещество принадлежит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6797"/>
      </w:tblGrid>
      <w:tr w:rsidR="0046392A" w:rsidRPr="00D40AD6" w:rsidTr="00D40AD6">
        <w:tc>
          <w:tcPr>
            <w:tcW w:w="3114" w:type="dxa"/>
          </w:tcPr>
          <w:p w:rsidR="0046392A" w:rsidRPr="00D40AD6" w:rsidRDefault="0046392A" w:rsidP="00D40A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40AD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Формула вещества                     </w:t>
            </w:r>
          </w:p>
        </w:tc>
        <w:tc>
          <w:tcPr>
            <w:tcW w:w="6797" w:type="dxa"/>
          </w:tcPr>
          <w:p w:rsidR="0046392A" w:rsidRPr="00D40AD6" w:rsidRDefault="0046392A" w:rsidP="00D40A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40AD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Класс соединений</w:t>
            </w:r>
          </w:p>
        </w:tc>
      </w:tr>
      <w:tr w:rsidR="0046392A" w:rsidRPr="00D40AD6" w:rsidTr="00D40AD6">
        <w:tc>
          <w:tcPr>
            <w:tcW w:w="3114" w:type="dxa"/>
          </w:tcPr>
          <w:p w:rsidR="0046392A" w:rsidRPr="00D40AD6" w:rsidRDefault="0046392A" w:rsidP="00D40A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bscript"/>
              </w:rPr>
            </w:pPr>
            <w:r w:rsidRPr="00D40AD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А) </w:t>
            </w:r>
            <w:proofErr w:type="spellStart"/>
            <w:r w:rsidRPr="00D40AD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Ca</w:t>
            </w:r>
            <w:proofErr w:type="spellEnd"/>
            <w:r w:rsidRPr="00D40AD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(HCO</w:t>
            </w:r>
            <w:r w:rsidRPr="00D40AD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bscript"/>
              </w:rPr>
              <w:t>3</w:t>
            </w:r>
            <w:r w:rsidRPr="00D40AD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</w:t>
            </w:r>
            <w:r w:rsidRPr="00D40AD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  <w:r w:rsidR="00D40AD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D40AD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D40AD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Б) </w:t>
            </w:r>
            <w:proofErr w:type="spellStart"/>
            <w:r w:rsidRPr="00D40AD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MgO</w:t>
            </w:r>
            <w:proofErr w:type="spellEnd"/>
            <w:r w:rsidRPr="00D40AD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46392A" w:rsidRPr="00D40AD6" w:rsidRDefault="0046392A" w:rsidP="00D40A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40AD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В) SiO</w:t>
            </w:r>
            <w:r w:rsidRPr="00D40AD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6797" w:type="dxa"/>
          </w:tcPr>
          <w:p w:rsidR="0046392A" w:rsidRPr="00D40AD6" w:rsidRDefault="0046392A" w:rsidP="00D40A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40AD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1) кислотный оксид                 2) средняя соль </w:t>
            </w:r>
          </w:p>
          <w:p w:rsidR="0046392A" w:rsidRPr="00D40AD6" w:rsidRDefault="0046392A" w:rsidP="00D40A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40AD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3) основный оксид                   4) кислая соль</w:t>
            </w:r>
          </w:p>
        </w:tc>
      </w:tr>
    </w:tbl>
    <w:p w:rsidR="00D40AD6" w:rsidRPr="00D40AD6" w:rsidRDefault="0046392A" w:rsidP="00D40A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D40AD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6.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Из предложенного перечня веществ выберите два вещества, с каждым из которых реагирует медь. 1) хлорид цинка (р-</w:t>
      </w:r>
      <w:proofErr w:type="gramStart"/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р) </w:t>
      </w:r>
      <w:r w:rsidR="00D40AD6"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</w:t>
      </w:r>
      <w:proofErr w:type="gramEnd"/>
      <w:r w:rsidR="00D40AD6"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2) сульфат натрия (р-р) </w:t>
      </w:r>
      <w:r w:rsidR="00D40AD6"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3) разбавленная азотная кислота </w:t>
      </w:r>
    </w:p>
    <w:p w:rsidR="00D40AD6" w:rsidRDefault="0046392A" w:rsidP="00D40A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4) концентрированная серная кислота </w:t>
      </w:r>
      <w:r w:rsidR="00D40AD6"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5) оксид алюминия </w:t>
      </w:r>
    </w:p>
    <w:p w:rsidR="00D40AD6" w:rsidRPr="00D40AD6" w:rsidRDefault="00D40AD6" w:rsidP="00D40A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  <w:vertAlign w:val="subscript"/>
        </w:rPr>
        <w:t>X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  <w:vertAlign w:val="subscript"/>
        </w:rPr>
        <w:t>Y</w:t>
      </w:r>
    </w:p>
    <w:p w:rsidR="00D40AD6" w:rsidRDefault="0046392A" w:rsidP="00D40A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D40AD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7.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В схеме превращений </w:t>
      </w:r>
      <w:proofErr w:type="spellStart"/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>Ba</w:t>
      </w:r>
      <w:proofErr w:type="spellEnd"/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 w:rsidRPr="00D40AD6">
        <w:rPr>
          <w:rFonts w:ascii="Cambria Math" w:eastAsia="Calibri" w:hAnsi="Cambria Math" w:cs="Cambria Math"/>
          <w:color w:val="000000"/>
          <w:sz w:val="20"/>
          <w:szCs w:val="20"/>
        </w:rPr>
        <w:t>⎯⎯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→ </w:t>
      </w:r>
      <w:proofErr w:type="spellStart"/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>Ba</w:t>
      </w:r>
      <w:proofErr w:type="spellEnd"/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>(OH)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  <w:vertAlign w:val="subscript"/>
        </w:rPr>
        <w:t>2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 w:rsidRPr="00D40AD6">
        <w:rPr>
          <w:rFonts w:ascii="Cambria Math" w:eastAsia="Calibri" w:hAnsi="Cambria Math" w:cs="Cambria Math"/>
          <w:color w:val="000000"/>
          <w:sz w:val="20"/>
          <w:szCs w:val="20"/>
        </w:rPr>
        <w:t>⎯⎯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>→ BaCl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  <w:vertAlign w:val="subscript"/>
        </w:rPr>
        <w:t>2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веществами «X» и «Y» соответственно являются </w:t>
      </w:r>
      <w:r w:rsidR="00D40AD6"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</w:p>
    <w:p w:rsidR="0046392A" w:rsidRPr="00D40AD6" w:rsidRDefault="0046392A" w:rsidP="00D40A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1) KOH и </w:t>
      </w:r>
      <w:proofErr w:type="spellStart"/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>HCl</w:t>
      </w:r>
      <w:proofErr w:type="spellEnd"/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 w:rsidR="00D40AD6"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2) </w:t>
      </w:r>
      <w:proofErr w:type="spellStart"/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>NaOH</w:t>
      </w:r>
      <w:proofErr w:type="spellEnd"/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и Cl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  <w:vertAlign w:val="subscript"/>
        </w:rPr>
        <w:t>2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 w:rsidR="00D40AD6"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>3) H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  <w:vertAlign w:val="subscript"/>
        </w:rPr>
        <w:t>2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O и </w:t>
      </w:r>
      <w:proofErr w:type="spellStart"/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>KCl</w:t>
      </w:r>
      <w:proofErr w:type="spellEnd"/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 w:rsidR="00D40AD6"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>4) H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  <w:vertAlign w:val="subscript"/>
        </w:rPr>
        <w:t>2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O и </w:t>
      </w:r>
      <w:proofErr w:type="spellStart"/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>HCl</w:t>
      </w:r>
      <w:proofErr w:type="spellEnd"/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</w:p>
    <w:p w:rsidR="00D40AD6" w:rsidRPr="00D40AD6" w:rsidRDefault="0046392A" w:rsidP="00D40A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D40AD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8.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Из предложенного перечня внешних воздействий выберите два воздействия, которые приводят к увеличению скорости химической реакции H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  <w:vertAlign w:val="subscript"/>
        </w:rPr>
        <w:t>2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+ I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  <w:vertAlign w:val="subscript"/>
        </w:rPr>
        <w:t>2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= 2HI </w:t>
      </w:r>
    </w:p>
    <w:p w:rsidR="00D40AD6" w:rsidRPr="00D40AD6" w:rsidRDefault="0046392A" w:rsidP="00D40A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1) повышение температуры </w:t>
      </w:r>
      <w:r w:rsidR="00D40AD6"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2) добавление </w:t>
      </w:r>
      <w:proofErr w:type="spellStart"/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>иодоводорода</w:t>
      </w:r>
      <w:proofErr w:type="spellEnd"/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 w:rsidR="00D40AD6"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3) понижение давления </w:t>
      </w:r>
      <w:r w:rsidR="00D40AD6"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</w:t>
      </w:r>
    </w:p>
    <w:p w:rsidR="00D40AD6" w:rsidRPr="00D40AD6" w:rsidRDefault="0046392A" w:rsidP="00D40A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4) повышение концентрации йода </w:t>
      </w:r>
      <w:r w:rsidR="00D40AD6"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5) повышение объема реакционного сосуда </w:t>
      </w:r>
    </w:p>
    <w:p w:rsidR="0046392A" w:rsidRPr="00D40AD6" w:rsidRDefault="0046392A" w:rsidP="00D40A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D40AD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9.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В результате реакции, термохимическое уравнение которой 2H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  <w:vertAlign w:val="subscript"/>
        </w:rPr>
        <w:t>2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(г) + O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  <w:vertAlign w:val="subscript"/>
        </w:rPr>
        <w:t>2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>(г) = 2H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  <w:vertAlign w:val="subscript"/>
        </w:rPr>
        <w:t>2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O(г) + 484 кДж выделилось 1479 кДж теплоты. Вычислите массу образовавшейся при этом воды (в граммах). </w:t>
      </w:r>
      <w:r w:rsidR="00D40AD6"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>Напишите развернутый ответ.</w:t>
      </w:r>
    </w:p>
    <w:p w:rsidR="0050009B" w:rsidRPr="0050009B" w:rsidRDefault="0046392A" w:rsidP="00D40A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D40AD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10.</w:t>
      </w:r>
      <w:r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Литий массой 3,5 г сожгли в кислороде. Вычислите массу оксида лития, образовавшегося при этом. </w:t>
      </w:r>
      <w:r w:rsidR="00D40AD6" w:rsidRPr="00D40AD6">
        <w:rPr>
          <w:rFonts w:ascii="Times New Roman" w:eastAsia="Calibri" w:hAnsi="Times New Roman" w:cs="Times New Roman"/>
          <w:color w:val="000000"/>
          <w:sz w:val="20"/>
          <w:szCs w:val="20"/>
        </w:rPr>
        <w:t>Напишите развернутый ответ.</w:t>
      </w:r>
    </w:p>
    <w:p w:rsidR="00D40AD6" w:rsidRPr="00D40AD6" w:rsidRDefault="00D40AD6" w:rsidP="00D40AD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D40AD6">
        <w:rPr>
          <w:rFonts w:ascii="Times New Roman" w:hAnsi="Times New Roman" w:cs="Times New Roman"/>
          <w:b/>
          <w:bCs/>
          <w:sz w:val="20"/>
          <w:szCs w:val="20"/>
        </w:rPr>
        <w:t>11.</w:t>
      </w:r>
      <w:r w:rsidRPr="00D40AD6">
        <w:rPr>
          <w:rFonts w:ascii="Times New Roman" w:hAnsi="Times New Roman" w:cs="Times New Roman"/>
          <w:bCs/>
          <w:sz w:val="20"/>
          <w:szCs w:val="20"/>
        </w:rPr>
        <w:t xml:space="preserve"> Установите соответствие между уравнениями реакций и изменением степени окисления азота: к каждой позиции, обозначенной буквой, подберите соответствующую позицию, обозначенную цифрой.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D40AD6" w:rsidRPr="00D40AD6" w:rsidTr="00D40AD6">
        <w:tc>
          <w:tcPr>
            <w:tcW w:w="4955" w:type="dxa"/>
          </w:tcPr>
          <w:p w:rsidR="00D40AD6" w:rsidRPr="00D40AD6" w:rsidRDefault="00D40AD6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>Уравнение реакций</w:t>
            </w:r>
          </w:p>
        </w:tc>
        <w:tc>
          <w:tcPr>
            <w:tcW w:w="4956" w:type="dxa"/>
          </w:tcPr>
          <w:p w:rsidR="00D40AD6" w:rsidRPr="00D40AD6" w:rsidRDefault="00D40AD6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степени окисления азота</w:t>
            </w:r>
          </w:p>
        </w:tc>
      </w:tr>
      <w:tr w:rsidR="00D40AD6" w:rsidRPr="00D40AD6" w:rsidTr="00D40AD6">
        <w:tc>
          <w:tcPr>
            <w:tcW w:w="4955" w:type="dxa"/>
          </w:tcPr>
          <w:p w:rsidR="00D40AD6" w:rsidRPr="00D40AD6" w:rsidRDefault="00D40AD6" w:rsidP="00D40AD6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A) N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2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+ O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2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= 2NO </w:t>
            </w:r>
          </w:p>
          <w:p w:rsidR="00D40AD6" w:rsidRPr="00D40AD6" w:rsidRDefault="00D40AD6" w:rsidP="00D40AD6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) 2NO + O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2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= 2NO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2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:rsidR="00D40AD6" w:rsidRPr="00D40AD6" w:rsidRDefault="00D40AD6" w:rsidP="00D40AD6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) 4NH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3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+ 5O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2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= 4NO + 6H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2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O </w:t>
            </w:r>
          </w:p>
          <w:p w:rsidR="00D40AD6" w:rsidRPr="00D40AD6" w:rsidRDefault="00D40AD6" w:rsidP="00D40AD6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) 4NO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2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+ 2H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2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O + O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2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= 4HNO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4956" w:type="dxa"/>
          </w:tcPr>
          <w:p w:rsidR="00D40AD6" w:rsidRPr="00D40AD6" w:rsidRDefault="00D40AD6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от −3 до +2 </w:t>
            </w:r>
          </w:p>
          <w:p w:rsidR="00D40AD6" w:rsidRPr="00D40AD6" w:rsidRDefault="00D40AD6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2) от +4 до +5 </w:t>
            </w:r>
          </w:p>
          <w:p w:rsidR="00D40AD6" w:rsidRPr="00D40AD6" w:rsidRDefault="00D40AD6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3) от 0 до +2 </w:t>
            </w:r>
          </w:p>
          <w:p w:rsidR="00D40AD6" w:rsidRPr="00D40AD6" w:rsidRDefault="00D40AD6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4) от +3 до +2 </w:t>
            </w:r>
          </w:p>
          <w:p w:rsidR="00D40AD6" w:rsidRPr="00D40AD6" w:rsidRDefault="00D40AD6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>5) от +2 до +4</w:t>
            </w:r>
          </w:p>
        </w:tc>
      </w:tr>
    </w:tbl>
    <w:p w:rsidR="00D40AD6" w:rsidRDefault="00D40AD6" w:rsidP="00D40AD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D40AD6">
        <w:rPr>
          <w:rFonts w:ascii="Times New Roman" w:hAnsi="Times New Roman" w:cs="Times New Roman"/>
          <w:b/>
          <w:bCs/>
          <w:sz w:val="20"/>
          <w:szCs w:val="20"/>
        </w:rPr>
        <w:t>12.</w:t>
      </w:r>
      <w:r w:rsidRPr="00D40AD6">
        <w:rPr>
          <w:rFonts w:ascii="Times New Roman" w:hAnsi="Times New Roman" w:cs="Times New Roman"/>
          <w:bCs/>
          <w:sz w:val="20"/>
          <w:szCs w:val="20"/>
        </w:rPr>
        <w:t xml:space="preserve"> Установите соответствие между формулой соли и продуктом, образующимся на катоде при электролизе её водного раствора: к каждой позиции, обозначенной буквой, подберите соответствующую позицию, обозначенную цифрой.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D40AD6" w:rsidTr="00D40AD6">
        <w:tc>
          <w:tcPr>
            <w:tcW w:w="4955" w:type="dxa"/>
          </w:tcPr>
          <w:p w:rsidR="00D40AD6" w:rsidRDefault="00D40AD6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>Формула соли</w:t>
            </w:r>
          </w:p>
        </w:tc>
        <w:tc>
          <w:tcPr>
            <w:tcW w:w="4956" w:type="dxa"/>
          </w:tcPr>
          <w:p w:rsidR="00D40AD6" w:rsidRDefault="00D40AD6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>Продукт на катоде</w:t>
            </w:r>
          </w:p>
        </w:tc>
      </w:tr>
      <w:tr w:rsidR="00D40AD6" w:rsidRPr="00D40AD6" w:rsidTr="00D40AD6">
        <w:tc>
          <w:tcPr>
            <w:tcW w:w="4955" w:type="dxa"/>
          </w:tcPr>
          <w:p w:rsidR="00D40AD6" w:rsidRDefault="00D40AD6" w:rsidP="00D40AD6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A) CuBr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2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 w:rsidR="00850914" w:rsidRPr="0085091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       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) CuSO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4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:rsidR="00D40AD6" w:rsidRPr="00D40AD6" w:rsidRDefault="00D40AD6" w:rsidP="00D40AD6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B) NaNO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 xml:space="preserve">3 </w:t>
            </w:r>
            <w:r w:rsidR="00850914" w:rsidRPr="0085091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      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) Ba(NO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3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)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4956" w:type="dxa"/>
          </w:tcPr>
          <w:p w:rsidR="00D40AD6" w:rsidRDefault="00D40AD6" w:rsidP="00D40AD6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1) H</w:t>
            </w:r>
            <w:r w:rsidRPr="00850914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2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 w:rsidR="00850914" w:rsidRPr="0085091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           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2) Cu </w:t>
            </w:r>
            <w:r w:rsidR="00850914" w:rsidRPr="0085091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           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3) Na </w:t>
            </w:r>
          </w:p>
          <w:p w:rsidR="00D40AD6" w:rsidRPr="00D40AD6" w:rsidRDefault="00D40AD6" w:rsidP="00D40AD6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4) Ba </w:t>
            </w:r>
            <w:r w:rsidR="00850914" w:rsidRPr="0085091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           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5) NO</w:t>
            </w:r>
            <w:r w:rsidRPr="00850914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2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 w:rsidR="00850914" w:rsidRPr="0085091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        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6) Br</w:t>
            </w:r>
            <w:r w:rsidRPr="00850914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2</w:t>
            </w:r>
          </w:p>
        </w:tc>
      </w:tr>
    </w:tbl>
    <w:p w:rsidR="00850914" w:rsidRDefault="00D40AD6" w:rsidP="00D40AD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850914">
        <w:rPr>
          <w:rFonts w:ascii="Times New Roman" w:hAnsi="Times New Roman" w:cs="Times New Roman"/>
          <w:b/>
          <w:bCs/>
          <w:sz w:val="20"/>
          <w:szCs w:val="20"/>
        </w:rPr>
        <w:t>13.</w:t>
      </w:r>
      <w:r w:rsidRPr="00D40AD6">
        <w:rPr>
          <w:rFonts w:ascii="Times New Roman" w:hAnsi="Times New Roman" w:cs="Times New Roman"/>
          <w:bCs/>
          <w:sz w:val="20"/>
          <w:szCs w:val="20"/>
        </w:rPr>
        <w:t xml:space="preserve"> Установите соответствие между названием соли и отношением её к гидролизу: к каждой позиции, обозначенной буквой, подберите соответствующую позицию, обозначенную цифрой.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64"/>
        <w:gridCol w:w="5947"/>
      </w:tblGrid>
      <w:tr w:rsidR="00850914" w:rsidTr="00850914">
        <w:tc>
          <w:tcPr>
            <w:tcW w:w="3964" w:type="dxa"/>
          </w:tcPr>
          <w:p w:rsidR="00850914" w:rsidRDefault="00850914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>Название соли</w:t>
            </w:r>
          </w:p>
        </w:tc>
        <w:tc>
          <w:tcPr>
            <w:tcW w:w="5947" w:type="dxa"/>
          </w:tcPr>
          <w:p w:rsidR="00850914" w:rsidRDefault="00850914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>Отношение к гидролизу</w:t>
            </w:r>
          </w:p>
        </w:tc>
      </w:tr>
      <w:tr w:rsidR="00850914" w:rsidTr="00850914">
        <w:tc>
          <w:tcPr>
            <w:tcW w:w="3964" w:type="dxa"/>
          </w:tcPr>
          <w:p w:rsidR="00850914" w:rsidRDefault="00850914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A) нитрат натрия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фосфат натрия </w:t>
            </w:r>
          </w:p>
          <w:p w:rsidR="00850914" w:rsidRDefault="00850914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B) сульфид калия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>Г) нитрат алюминия</w:t>
            </w:r>
          </w:p>
        </w:tc>
        <w:tc>
          <w:tcPr>
            <w:tcW w:w="5947" w:type="dxa"/>
          </w:tcPr>
          <w:p w:rsidR="00850914" w:rsidRDefault="00850914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proofErr w:type="spellStart"/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>гидролизуется</w:t>
            </w:r>
            <w:proofErr w:type="spellEnd"/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катиону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2) </w:t>
            </w:r>
            <w:proofErr w:type="spellStart"/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>гидролизуется</w:t>
            </w:r>
            <w:proofErr w:type="spellEnd"/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аниону </w:t>
            </w:r>
          </w:p>
          <w:p w:rsidR="00850914" w:rsidRDefault="00850914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3) </w:t>
            </w:r>
            <w:proofErr w:type="spellStart"/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>гидролизуется</w:t>
            </w:r>
            <w:proofErr w:type="spellEnd"/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катиону и аниону </w:t>
            </w:r>
          </w:p>
          <w:p w:rsidR="00850914" w:rsidRDefault="00850914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4) не </w:t>
            </w:r>
            <w:proofErr w:type="spellStart"/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>гидролизуется</w:t>
            </w:r>
            <w:proofErr w:type="spellEnd"/>
          </w:p>
        </w:tc>
      </w:tr>
    </w:tbl>
    <w:p w:rsidR="00850914" w:rsidRDefault="00850914" w:rsidP="00D40AD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50914" w:rsidRDefault="00D40AD6" w:rsidP="00D40AD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850914">
        <w:rPr>
          <w:rFonts w:ascii="Times New Roman" w:hAnsi="Times New Roman" w:cs="Times New Roman"/>
          <w:b/>
          <w:bCs/>
          <w:sz w:val="20"/>
          <w:szCs w:val="20"/>
        </w:rPr>
        <w:t>14.</w:t>
      </w:r>
      <w:r w:rsidRPr="00D40AD6">
        <w:rPr>
          <w:rFonts w:ascii="Times New Roman" w:hAnsi="Times New Roman" w:cs="Times New Roman"/>
          <w:bCs/>
          <w:sz w:val="20"/>
          <w:szCs w:val="20"/>
        </w:rPr>
        <w:t xml:space="preserve"> Установите соответствие между уравнением химиче</w:t>
      </w:r>
      <w:r w:rsidR="00850914">
        <w:rPr>
          <w:rFonts w:ascii="Times New Roman" w:hAnsi="Times New Roman" w:cs="Times New Roman"/>
          <w:bCs/>
          <w:sz w:val="20"/>
          <w:szCs w:val="20"/>
        </w:rPr>
        <w:t>ской реакции и направлением сме</w:t>
      </w:r>
      <w:r w:rsidRPr="00D40AD6">
        <w:rPr>
          <w:rFonts w:ascii="Times New Roman" w:hAnsi="Times New Roman" w:cs="Times New Roman"/>
          <w:bCs/>
          <w:sz w:val="20"/>
          <w:szCs w:val="20"/>
        </w:rPr>
        <w:t xml:space="preserve">щения химического равновесия при увеличении давления в системе: к каждой позиции, обозначенной буквой, подберите соответствующую позицию, обозначенную цифрой.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850914" w:rsidTr="00850914">
        <w:tc>
          <w:tcPr>
            <w:tcW w:w="4955" w:type="dxa"/>
          </w:tcPr>
          <w:p w:rsidR="00850914" w:rsidRDefault="00850914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Уравнение реакции </w:t>
            </w:r>
          </w:p>
        </w:tc>
        <w:tc>
          <w:tcPr>
            <w:tcW w:w="4956" w:type="dxa"/>
          </w:tcPr>
          <w:p w:rsidR="00850914" w:rsidRDefault="00850914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>Направление смещения химического равновесия</w:t>
            </w:r>
          </w:p>
        </w:tc>
      </w:tr>
      <w:tr w:rsidR="00850914" w:rsidTr="00850914">
        <w:tc>
          <w:tcPr>
            <w:tcW w:w="4955" w:type="dxa"/>
          </w:tcPr>
          <w:p w:rsidR="00850914" w:rsidRDefault="00850914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>А) 3H</w:t>
            </w:r>
            <w:r w:rsidRPr="00850914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(г) + N</w:t>
            </w:r>
            <w:r w:rsidRPr="00850914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>(г) ↔ 2NH</w:t>
            </w:r>
            <w:r w:rsidRPr="00850914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3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(г) </w:t>
            </w:r>
          </w:p>
          <w:p w:rsidR="00850914" w:rsidRDefault="00850914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>Б) 2H</w:t>
            </w:r>
            <w:r w:rsidRPr="00850914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(г) + O</w:t>
            </w:r>
            <w:r w:rsidRPr="00850914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(г) ↔ 2H</w:t>
            </w:r>
            <w:r w:rsidRPr="00850914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O(г) </w:t>
            </w:r>
          </w:p>
          <w:p w:rsidR="00850914" w:rsidRDefault="00850914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>В) H</w:t>
            </w:r>
            <w:r w:rsidRPr="00850914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(г) + C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850914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(г) ↔ 2HC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(г) </w:t>
            </w:r>
          </w:p>
          <w:p w:rsidR="00850914" w:rsidRDefault="00850914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Г) SO2 (г) + Cl</w:t>
            </w:r>
            <w:r w:rsidRPr="00850914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(г) ↔ SO</w:t>
            </w:r>
            <w:r w:rsidRPr="00850914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Cl</w:t>
            </w:r>
            <w:r w:rsidRPr="00850914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(г)</w:t>
            </w:r>
          </w:p>
        </w:tc>
        <w:tc>
          <w:tcPr>
            <w:tcW w:w="4956" w:type="dxa"/>
          </w:tcPr>
          <w:p w:rsidR="00850914" w:rsidRDefault="00850914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в сторону продуктов реакции </w:t>
            </w:r>
          </w:p>
          <w:p w:rsidR="00850914" w:rsidRDefault="00850914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2) в сторону исходных веществ </w:t>
            </w:r>
          </w:p>
          <w:p w:rsidR="00850914" w:rsidRDefault="00850914" w:rsidP="00D40A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AD6">
              <w:rPr>
                <w:rFonts w:ascii="Times New Roman" w:hAnsi="Times New Roman" w:cs="Times New Roman"/>
                <w:bCs/>
                <w:sz w:val="20"/>
                <w:szCs w:val="20"/>
              </w:rPr>
              <w:t>3) практически не смещается</w:t>
            </w:r>
          </w:p>
        </w:tc>
      </w:tr>
    </w:tbl>
    <w:p w:rsidR="00850914" w:rsidRDefault="00850914" w:rsidP="00D40AD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41385D" w:rsidRPr="00D40AD6" w:rsidRDefault="00D40AD6" w:rsidP="00D40AD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50914">
        <w:rPr>
          <w:rFonts w:ascii="Times New Roman" w:hAnsi="Times New Roman" w:cs="Times New Roman"/>
          <w:b/>
          <w:sz w:val="20"/>
          <w:szCs w:val="20"/>
        </w:rPr>
        <w:t>15.</w:t>
      </w:r>
      <w:r w:rsidRPr="00D40AD6">
        <w:rPr>
          <w:rFonts w:ascii="Times New Roman" w:hAnsi="Times New Roman" w:cs="Times New Roman"/>
          <w:sz w:val="20"/>
          <w:szCs w:val="20"/>
        </w:rPr>
        <w:t xml:space="preserve"> Используя метод электронного балан</w:t>
      </w:r>
      <w:r w:rsidR="00850914">
        <w:rPr>
          <w:rFonts w:ascii="Times New Roman" w:hAnsi="Times New Roman" w:cs="Times New Roman"/>
          <w:sz w:val="20"/>
          <w:szCs w:val="20"/>
        </w:rPr>
        <w:t xml:space="preserve">са, составьте уравнение реакции. </w:t>
      </w:r>
      <w:r w:rsidR="00850914" w:rsidRPr="00D40AD6">
        <w:rPr>
          <w:rFonts w:ascii="Times New Roman" w:hAnsi="Times New Roman" w:cs="Times New Roman"/>
          <w:sz w:val="20"/>
          <w:szCs w:val="20"/>
        </w:rPr>
        <w:t>Определите окислитель и восстановитель.</w:t>
      </w:r>
      <w:r w:rsidR="00850914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D40AD6">
        <w:rPr>
          <w:rFonts w:ascii="Times New Roman" w:hAnsi="Times New Roman" w:cs="Times New Roman"/>
          <w:sz w:val="20"/>
          <w:szCs w:val="20"/>
        </w:rPr>
        <w:t>KNO</w:t>
      </w:r>
      <w:r w:rsidRPr="00850914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D40AD6">
        <w:rPr>
          <w:rFonts w:ascii="Times New Roman" w:hAnsi="Times New Roman" w:cs="Times New Roman"/>
          <w:sz w:val="20"/>
          <w:szCs w:val="20"/>
        </w:rPr>
        <w:t xml:space="preserve"> + ... + H</w:t>
      </w:r>
      <w:r w:rsidRPr="00850914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D40AD6">
        <w:rPr>
          <w:rFonts w:ascii="Times New Roman" w:hAnsi="Times New Roman" w:cs="Times New Roman"/>
          <w:sz w:val="20"/>
          <w:szCs w:val="20"/>
        </w:rPr>
        <w:t>SO</w:t>
      </w:r>
      <w:r w:rsidRPr="00850914">
        <w:rPr>
          <w:rFonts w:ascii="Times New Roman" w:hAnsi="Times New Roman" w:cs="Times New Roman"/>
          <w:sz w:val="20"/>
          <w:szCs w:val="20"/>
          <w:vertAlign w:val="subscript"/>
        </w:rPr>
        <w:t>4</w:t>
      </w:r>
      <w:r w:rsidRPr="00D40AD6">
        <w:rPr>
          <w:rFonts w:ascii="Times New Roman" w:hAnsi="Times New Roman" w:cs="Times New Roman"/>
          <w:sz w:val="20"/>
          <w:szCs w:val="20"/>
        </w:rPr>
        <w:t xml:space="preserve"> → N</w:t>
      </w:r>
      <w:r w:rsidRPr="00850914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D40AD6">
        <w:rPr>
          <w:rFonts w:ascii="Times New Roman" w:hAnsi="Times New Roman" w:cs="Times New Roman"/>
          <w:sz w:val="20"/>
          <w:szCs w:val="20"/>
        </w:rPr>
        <w:t xml:space="preserve"> + FeCl</w:t>
      </w:r>
      <w:r w:rsidRPr="00850914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D40AD6">
        <w:rPr>
          <w:rFonts w:ascii="Times New Roman" w:hAnsi="Times New Roman" w:cs="Times New Roman"/>
          <w:sz w:val="20"/>
          <w:szCs w:val="20"/>
        </w:rPr>
        <w:t xml:space="preserve"> + ... + ... + H</w:t>
      </w:r>
      <w:r w:rsidRPr="00850914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D40AD6">
        <w:rPr>
          <w:rFonts w:ascii="Times New Roman" w:hAnsi="Times New Roman" w:cs="Times New Roman"/>
          <w:sz w:val="20"/>
          <w:szCs w:val="20"/>
        </w:rPr>
        <w:t xml:space="preserve">O </w:t>
      </w:r>
    </w:p>
    <w:p w:rsidR="0041385D" w:rsidRDefault="0041385D" w:rsidP="00D40AD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50914" w:rsidRPr="00850914" w:rsidRDefault="00850914" w:rsidP="00D40AD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50914">
        <w:rPr>
          <w:rFonts w:ascii="Times New Roman" w:hAnsi="Times New Roman" w:cs="Times New Roman"/>
          <w:b/>
          <w:sz w:val="20"/>
          <w:szCs w:val="20"/>
        </w:rPr>
        <w:lastRenderedPageBreak/>
        <w:t xml:space="preserve">2 вариант </w:t>
      </w:r>
    </w:p>
    <w:p w:rsidR="00850914" w:rsidRDefault="00850914" w:rsidP="00D40AD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50914">
        <w:rPr>
          <w:rFonts w:ascii="Times New Roman" w:hAnsi="Times New Roman" w:cs="Times New Roman"/>
          <w:sz w:val="20"/>
          <w:szCs w:val="20"/>
        </w:rPr>
        <w:t xml:space="preserve">Для выполнения заданий 1–3 используйте следующий ряд химических элементов. Ответом в заданиях 1–3 является последовательность цифр, под которыми указаны химические элементы в данном ряду. </w:t>
      </w:r>
    </w:p>
    <w:p w:rsidR="00850914" w:rsidRPr="00850914" w:rsidRDefault="00850914" w:rsidP="00D40AD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50914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                                                                    </w:t>
      </w:r>
      <w:r w:rsidRPr="00850914">
        <w:rPr>
          <w:rFonts w:ascii="Times New Roman" w:hAnsi="Times New Roman" w:cs="Times New Roman"/>
          <w:b/>
          <w:sz w:val="20"/>
          <w:szCs w:val="20"/>
        </w:rPr>
        <w:t xml:space="preserve">1) P </w:t>
      </w:r>
      <w:r w:rsidRPr="00850914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 </w:t>
      </w:r>
      <w:r w:rsidRPr="00850914">
        <w:rPr>
          <w:rFonts w:ascii="Times New Roman" w:hAnsi="Times New Roman" w:cs="Times New Roman"/>
          <w:b/>
          <w:sz w:val="20"/>
          <w:szCs w:val="20"/>
        </w:rPr>
        <w:t xml:space="preserve">2) N </w:t>
      </w:r>
      <w:r w:rsidRPr="00850914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   </w:t>
      </w:r>
      <w:r w:rsidRPr="00850914">
        <w:rPr>
          <w:rFonts w:ascii="Times New Roman" w:hAnsi="Times New Roman" w:cs="Times New Roman"/>
          <w:b/>
          <w:sz w:val="20"/>
          <w:szCs w:val="20"/>
        </w:rPr>
        <w:t xml:space="preserve">3) S </w:t>
      </w:r>
      <w:r w:rsidRPr="00850914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 </w:t>
      </w:r>
      <w:r w:rsidRPr="00850914">
        <w:rPr>
          <w:rFonts w:ascii="Times New Roman" w:hAnsi="Times New Roman" w:cs="Times New Roman"/>
          <w:b/>
          <w:sz w:val="20"/>
          <w:szCs w:val="20"/>
        </w:rPr>
        <w:t xml:space="preserve">4) </w:t>
      </w:r>
      <w:proofErr w:type="spellStart"/>
      <w:r w:rsidRPr="00850914">
        <w:rPr>
          <w:rFonts w:ascii="Times New Roman" w:hAnsi="Times New Roman" w:cs="Times New Roman"/>
          <w:b/>
          <w:sz w:val="20"/>
          <w:szCs w:val="20"/>
        </w:rPr>
        <w:t>Al</w:t>
      </w:r>
      <w:proofErr w:type="spellEnd"/>
      <w:r w:rsidRPr="0085091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50914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</w:t>
      </w:r>
      <w:r w:rsidRPr="00850914">
        <w:rPr>
          <w:rFonts w:ascii="Times New Roman" w:hAnsi="Times New Roman" w:cs="Times New Roman"/>
          <w:b/>
          <w:sz w:val="20"/>
          <w:szCs w:val="20"/>
        </w:rPr>
        <w:t xml:space="preserve">5) O </w:t>
      </w:r>
    </w:p>
    <w:p w:rsidR="00850914" w:rsidRDefault="00850914" w:rsidP="00D40AD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50914">
        <w:rPr>
          <w:rFonts w:ascii="Times New Roman" w:hAnsi="Times New Roman" w:cs="Times New Roman"/>
          <w:b/>
          <w:sz w:val="20"/>
          <w:szCs w:val="20"/>
        </w:rPr>
        <w:t>1.</w:t>
      </w:r>
      <w:r w:rsidRPr="00850914">
        <w:rPr>
          <w:rFonts w:ascii="Times New Roman" w:hAnsi="Times New Roman" w:cs="Times New Roman"/>
          <w:sz w:val="20"/>
          <w:szCs w:val="20"/>
        </w:rPr>
        <w:t xml:space="preserve"> Определите, атомы каких из указанных в ряду элементов имеют на внешнем энергетическом уровне пять электронов.</w:t>
      </w:r>
    </w:p>
    <w:p w:rsidR="00850914" w:rsidRDefault="00850914" w:rsidP="00D40AD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50914">
        <w:rPr>
          <w:rFonts w:ascii="Times New Roman" w:hAnsi="Times New Roman" w:cs="Times New Roman"/>
          <w:b/>
          <w:sz w:val="20"/>
          <w:szCs w:val="20"/>
        </w:rPr>
        <w:t>2.</w:t>
      </w:r>
      <w:r w:rsidRPr="00850914">
        <w:rPr>
          <w:rFonts w:ascii="Times New Roman" w:hAnsi="Times New Roman" w:cs="Times New Roman"/>
          <w:sz w:val="20"/>
          <w:szCs w:val="20"/>
        </w:rPr>
        <w:t xml:space="preserve"> Из указанных в ряду химических элементов выберите тр</w:t>
      </w:r>
      <w:r>
        <w:rPr>
          <w:rFonts w:ascii="Times New Roman" w:hAnsi="Times New Roman" w:cs="Times New Roman"/>
          <w:sz w:val="20"/>
          <w:szCs w:val="20"/>
        </w:rPr>
        <w:t>и элемента, которые в Периодиче</w:t>
      </w:r>
      <w:r w:rsidRPr="00850914">
        <w:rPr>
          <w:rFonts w:ascii="Times New Roman" w:hAnsi="Times New Roman" w:cs="Times New Roman"/>
          <w:sz w:val="20"/>
          <w:szCs w:val="20"/>
        </w:rPr>
        <w:t>ской системе химических элементов Д. И. Менделеева наход</w:t>
      </w:r>
      <w:r>
        <w:rPr>
          <w:rFonts w:ascii="Times New Roman" w:hAnsi="Times New Roman" w:cs="Times New Roman"/>
          <w:sz w:val="20"/>
          <w:szCs w:val="20"/>
        </w:rPr>
        <w:t>ятся в одном периоде. Расположи</w:t>
      </w:r>
      <w:r w:rsidRPr="00850914">
        <w:rPr>
          <w:rFonts w:ascii="Times New Roman" w:hAnsi="Times New Roman" w:cs="Times New Roman"/>
          <w:sz w:val="20"/>
          <w:szCs w:val="20"/>
        </w:rPr>
        <w:t xml:space="preserve">те выбранные элементы в порядке возрастания их неметаллических свойств. </w:t>
      </w:r>
    </w:p>
    <w:p w:rsidR="00A7060E" w:rsidRDefault="00850914" w:rsidP="00D40AD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50914">
        <w:rPr>
          <w:rFonts w:ascii="Times New Roman" w:hAnsi="Times New Roman" w:cs="Times New Roman"/>
          <w:b/>
          <w:sz w:val="20"/>
          <w:szCs w:val="20"/>
        </w:rPr>
        <w:t>3.</w:t>
      </w:r>
      <w:r w:rsidRPr="00850914">
        <w:rPr>
          <w:rFonts w:ascii="Times New Roman" w:hAnsi="Times New Roman" w:cs="Times New Roman"/>
          <w:sz w:val="20"/>
          <w:szCs w:val="20"/>
        </w:rPr>
        <w:t xml:space="preserve"> Из числа указанных в ряду элементов выберите два элемента, которые проявляют низшую степень окисления, равную -2. </w:t>
      </w:r>
    </w:p>
    <w:p w:rsidR="00A7060E" w:rsidRDefault="00850914" w:rsidP="00D40AD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7060E">
        <w:rPr>
          <w:rFonts w:ascii="Times New Roman" w:hAnsi="Times New Roman" w:cs="Times New Roman"/>
          <w:b/>
          <w:sz w:val="20"/>
          <w:szCs w:val="20"/>
        </w:rPr>
        <w:t>4.</w:t>
      </w:r>
      <w:r w:rsidRPr="00850914">
        <w:rPr>
          <w:rFonts w:ascii="Times New Roman" w:hAnsi="Times New Roman" w:cs="Times New Roman"/>
          <w:sz w:val="20"/>
          <w:szCs w:val="20"/>
        </w:rPr>
        <w:t xml:space="preserve"> Из предложенного перечня выберите два вещества, в котор</w:t>
      </w:r>
      <w:r w:rsidR="00A7060E">
        <w:rPr>
          <w:rFonts w:ascii="Times New Roman" w:hAnsi="Times New Roman" w:cs="Times New Roman"/>
          <w:sz w:val="20"/>
          <w:szCs w:val="20"/>
        </w:rPr>
        <w:t>ых хлор образует ковалентные по</w:t>
      </w:r>
      <w:r w:rsidRPr="00850914">
        <w:rPr>
          <w:rFonts w:ascii="Times New Roman" w:hAnsi="Times New Roman" w:cs="Times New Roman"/>
          <w:sz w:val="20"/>
          <w:szCs w:val="20"/>
        </w:rPr>
        <w:t xml:space="preserve">лярные связи. </w:t>
      </w:r>
    </w:p>
    <w:p w:rsidR="00A7060E" w:rsidRPr="00A7060E" w:rsidRDefault="00A7060E" w:rsidP="00D40AD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</w:t>
      </w:r>
      <w:r w:rsidR="00850914" w:rsidRPr="00A7060E">
        <w:rPr>
          <w:rFonts w:ascii="Times New Roman" w:hAnsi="Times New Roman" w:cs="Times New Roman"/>
          <w:sz w:val="20"/>
          <w:szCs w:val="20"/>
          <w:lang w:val="en-US"/>
        </w:rPr>
        <w:t>1) C</w:t>
      </w:r>
      <w:r>
        <w:rPr>
          <w:rFonts w:ascii="Times New Roman" w:hAnsi="Times New Roman" w:cs="Times New Roman"/>
          <w:sz w:val="20"/>
          <w:szCs w:val="20"/>
          <w:lang w:val="en-US"/>
        </w:rPr>
        <w:t>l</w:t>
      </w:r>
      <w:r w:rsidR="00850914" w:rsidRPr="00A7060E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2</w:t>
      </w:r>
      <w:r w:rsidR="00850914" w:rsidRPr="00A7060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</w:t>
      </w:r>
      <w:r w:rsidR="00850914" w:rsidRPr="00A7060E">
        <w:rPr>
          <w:rFonts w:ascii="Times New Roman" w:hAnsi="Times New Roman" w:cs="Times New Roman"/>
          <w:sz w:val="20"/>
          <w:szCs w:val="20"/>
          <w:lang w:val="en-US"/>
        </w:rPr>
        <w:t>2) CH</w:t>
      </w:r>
      <w:r w:rsidR="00850914" w:rsidRPr="00A7060E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3</w:t>
      </w:r>
      <w:r w:rsidR="00850914" w:rsidRPr="00A7060E">
        <w:rPr>
          <w:rFonts w:ascii="Times New Roman" w:hAnsi="Times New Roman" w:cs="Times New Roman"/>
          <w:sz w:val="20"/>
          <w:szCs w:val="20"/>
          <w:lang w:val="en-US"/>
        </w:rPr>
        <w:t>C</w:t>
      </w:r>
      <w:r>
        <w:rPr>
          <w:rFonts w:ascii="Times New Roman" w:hAnsi="Times New Roman" w:cs="Times New Roman"/>
          <w:sz w:val="20"/>
          <w:szCs w:val="20"/>
          <w:lang w:val="en-US"/>
        </w:rPr>
        <w:t>l</w:t>
      </w:r>
      <w:r w:rsidR="00850914" w:rsidRPr="00A7060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  </w:t>
      </w:r>
      <w:r w:rsidR="00850914" w:rsidRPr="00A7060E">
        <w:rPr>
          <w:rFonts w:ascii="Times New Roman" w:hAnsi="Times New Roman" w:cs="Times New Roman"/>
          <w:sz w:val="20"/>
          <w:szCs w:val="20"/>
          <w:lang w:val="en-US"/>
        </w:rPr>
        <w:t xml:space="preserve">3) </w:t>
      </w:r>
      <w:proofErr w:type="spellStart"/>
      <w:r w:rsidR="00850914" w:rsidRPr="00A7060E">
        <w:rPr>
          <w:rFonts w:ascii="Times New Roman" w:hAnsi="Times New Roman" w:cs="Times New Roman"/>
          <w:sz w:val="20"/>
          <w:szCs w:val="20"/>
          <w:lang w:val="en-US"/>
        </w:rPr>
        <w:t>NaC</w:t>
      </w:r>
      <w:r>
        <w:rPr>
          <w:rFonts w:ascii="Times New Roman" w:hAnsi="Times New Roman" w:cs="Times New Roman"/>
          <w:sz w:val="20"/>
          <w:szCs w:val="20"/>
          <w:lang w:val="en-US"/>
        </w:rPr>
        <w:t>l</w:t>
      </w:r>
      <w:proofErr w:type="spellEnd"/>
      <w:r w:rsidR="00850914" w:rsidRPr="00A7060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</w:t>
      </w:r>
      <w:r w:rsidR="00850914" w:rsidRPr="00A7060E">
        <w:rPr>
          <w:rFonts w:ascii="Times New Roman" w:hAnsi="Times New Roman" w:cs="Times New Roman"/>
          <w:sz w:val="20"/>
          <w:szCs w:val="20"/>
          <w:lang w:val="en-US"/>
        </w:rPr>
        <w:t>4) CaC</w:t>
      </w:r>
      <w:r>
        <w:rPr>
          <w:rFonts w:ascii="Times New Roman" w:hAnsi="Times New Roman" w:cs="Times New Roman"/>
          <w:sz w:val="20"/>
          <w:szCs w:val="20"/>
          <w:lang w:val="en-US"/>
        </w:rPr>
        <w:t>l</w:t>
      </w:r>
      <w:r w:rsidR="00850914" w:rsidRPr="00A7060E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2</w:t>
      </w:r>
      <w:r w:rsidR="00850914" w:rsidRPr="00A7060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="00850914" w:rsidRPr="00A7060E">
        <w:rPr>
          <w:rFonts w:ascii="Times New Roman" w:hAnsi="Times New Roman" w:cs="Times New Roman"/>
          <w:sz w:val="20"/>
          <w:szCs w:val="20"/>
          <w:lang w:val="en-US"/>
        </w:rPr>
        <w:t xml:space="preserve">5) </w:t>
      </w:r>
      <w:proofErr w:type="spellStart"/>
      <w:r w:rsidR="00850914" w:rsidRPr="00A7060E">
        <w:rPr>
          <w:rFonts w:ascii="Times New Roman" w:hAnsi="Times New Roman" w:cs="Times New Roman"/>
          <w:sz w:val="20"/>
          <w:szCs w:val="20"/>
          <w:lang w:val="en-US"/>
        </w:rPr>
        <w:t>HC</w:t>
      </w:r>
      <w:r>
        <w:rPr>
          <w:rFonts w:ascii="Times New Roman" w:hAnsi="Times New Roman" w:cs="Times New Roman"/>
          <w:sz w:val="20"/>
          <w:szCs w:val="20"/>
          <w:lang w:val="en-US"/>
        </w:rPr>
        <w:t>l</w:t>
      </w:r>
      <w:r w:rsidR="00850914" w:rsidRPr="00A7060E">
        <w:rPr>
          <w:rFonts w:ascii="Times New Roman" w:hAnsi="Times New Roman" w:cs="Times New Roman"/>
          <w:sz w:val="20"/>
          <w:szCs w:val="20"/>
          <w:lang w:val="en-US"/>
        </w:rPr>
        <w:t>O</w:t>
      </w:r>
      <w:proofErr w:type="spellEnd"/>
      <w:r w:rsidR="00850914" w:rsidRPr="00A7060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850914" w:rsidRDefault="00850914" w:rsidP="00D40AD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7060E">
        <w:rPr>
          <w:rFonts w:ascii="Times New Roman" w:hAnsi="Times New Roman" w:cs="Times New Roman"/>
          <w:b/>
          <w:sz w:val="20"/>
          <w:szCs w:val="20"/>
        </w:rPr>
        <w:t>5.</w:t>
      </w:r>
      <w:r w:rsidRPr="00850914">
        <w:rPr>
          <w:rFonts w:ascii="Times New Roman" w:hAnsi="Times New Roman" w:cs="Times New Roman"/>
          <w:sz w:val="20"/>
          <w:szCs w:val="20"/>
        </w:rPr>
        <w:t xml:space="preserve"> Установите соответствие между классом (группой) неорганических веществ и химической формулой вещества, принадлежащего к этому классу.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6797"/>
      </w:tblGrid>
      <w:tr w:rsidR="00A7060E" w:rsidRPr="00A7060E" w:rsidTr="00B80B69">
        <w:tc>
          <w:tcPr>
            <w:tcW w:w="3114" w:type="dxa"/>
          </w:tcPr>
          <w:p w:rsidR="00A7060E" w:rsidRPr="00A7060E" w:rsidRDefault="00A7060E" w:rsidP="00A706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60E">
              <w:rPr>
                <w:rFonts w:ascii="Times New Roman" w:hAnsi="Times New Roman" w:cs="Times New Roman"/>
                <w:sz w:val="20"/>
                <w:szCs w:val="20"/>
              </w:rPr>
              <w:t xml:space="preserve">Формула вещества                     </w:t>
            </w:r>
          </w:p>
        </w:tc>
        <w:tc>
          <w:tcPr>
            <w:tcW w:w="6797" w:type="dxa"/>
          </w:tcPr>
          <w:p w:rsidR="00A7060E" w:rsidRPr="00A7060E" w:rsidRDefault="00A7060E" w:rsidP="00A706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60E">
              <w:rPr>
                <w:rFonts w:ascii="Times New Roman" w:hAnsi="Times New Roman" w:cs="Times New Roman"/>
                <w:sz w:val="20"/>
                <w:szCs w:val="20"/>
              </w:rPr>
              <w:t>Класс соединений</w:t>
            </w:r>
          </w:p>
        </w:tc>
      </w:tr>
      <w:tr w:rsidR="00A7060E" w:rsidRPr="00A7060E" w:rsidTr="00B80B69">
        <w:tc>
          <w:tcPr>
            <w:tcW w:w="3114" w:type="dxa"/>
          </w:tcPr>
          <w:p w:rsidR="00A7060E" w:rsidRDefault="00A7060E" w:rsidP="00A7060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06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1) H</w:t>
            </w:r>
            <w:r w:rsidRPr="00A7060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A706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</w:t>
            </w:r>
            <w:r w:rsidRPr="00A7060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A706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</w:t>
            </w:r>
            <w:r w:rsidRPr="00A706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2) CO </w:t>
            </w:r>
          </w:p>
          <w:p w:rsidR="00A7060E" w:rsidRPr="00A7060E" w:rsidRDefault="00A7060E" w:rsidP="00A7060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06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3) </w:t>
            </w:r>
            <w:proofErr w:type="spellStart"/>
            <w:r w:rsidRPr="00A706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CaO</w:t>
            </w:r>
            <w:proofErr w:type="spellEnd"/>
            <w:r w:rsidRPr="00A706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 w:rsidRPr="00A706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4) Ba(OH)</w:t>
            </w:r>
            <w:r w:rsidRPr="00A7060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6797" w:type="dxa"/>
          </w:tcPr>
          <w:p w:rsidR="00A7060E" w:rsidRDefault="00A7060E" w:rsidP="00A706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60E">
              <w:rPr>
                <w:rFonts w:ascii="Times New Roman" w:hAnsi="Times New Roman" w:cs="Times New Roman"/>
                <w:sz w:val="20"/>
                <w:szCs w:val="20"/>
              </w:rPr>
              <w:t xml:space="preserve">А) основные оксиды </w:t>
            </w:r>
            <w:r w:rsidRPr="00A7060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A7060E">
              <w:rPr>
                <w:rFonts w:ascii="Times New Roman" w:hAnsi="Times New Roman" w:cs="Times New Roman"/>
                <w:sz w:val="20"/>
                <w:szCs w:val="20"/>
              </w:rPr>
              <w:t xml:space="preserve">Б) несолеобразующие оксиды </w:t>
            </w:r>
            <w:r w:rsidRPr="00A7060E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</w:p>
          <w:p w:rsidR="00A7060E" w:rsidRPr="00A7060E" w:rsidRDefault="00A7060E" w:rsidP="00A706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60E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кислотный гидроксид</w:t>
            </w:r>
            <w:r w:rsidRPr="00A7060E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Г) основный оксид</w:t>
            </w:r>
          </w:p>
        </w:tc>
      </w:tr>
    </w:tbl>
    <w:p w:rsidR="00A7060E" w:rsidRDefault="00A7060E" w:rsidP="00A706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7060E">
        <w:rPr>
          <w:rFonts w:ascii="Times New Roman" w:hAnsi="Times New Roman" w:cs="Times New Roman"/>
          <w:b/>
          <w:sz w:val="20"/>
          <w:szCs w:val="20"/>
        </w:rPr>
        <w:t>6.</w:t>
      </w:r>
      <w:r w:rsidRPr="00A7060E">
        <w:rPr>
          <w:rFonts w:ascii="Times New Roman" w:hAnsi="Times New Roman" w:cs="Times New Roman"/>
          <w:sz w:val="20"/>
          <w:szCs w:val="20"/>
        </w:rPr>
        <w:t xml:space="preserve"> Из предложенного перечня веществ выберите два вещества, с каждым из которых реагирует сера. </w:t>
      </w:r>
    </w:p>
    <w:p w:rsidR="00051A5E" w:rsidRDefault="00A7060E" w:rsidP="00A706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A7060E">
        <w:rPr>
          <w:rFonts w:ascii="Times New Roman" w:hAnsi="Times New Roman" w:cs="Times New Roman"/>
          <w:sz w:val="20"/>
          <w:szCs w:val="20"/>
        </w:rPr>
        <w:t xml:space="preserve">1) кислород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A7060E">
        <w:rPr>
          <w:rFonts w:ascii="Times New Roman" w:hAnsi="Times New Roman" w:cs="Times New Roman"/>
          <w:sz w:val="20"/>
          <w:szCs w:val="20"/>
        </w:rPr>
        <w:t xml:space="preserve">2) вода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A7060E">
        <w:rPr>
          <w:rFonts w:ascii="Times New Roman" w:hAnsi="Times New Roman" w:cs="Times New Roman"/>
          <w:sz w:val="20"/>
          <w:szCs w:val="20"/>
        </w:rPr>
        <w:t xml:space="preserve">3) водород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A7060E">
        <w:rPr>
          <w:rFonts w:ascii="Times New Roman" w:hAnsi="Times New Roman" w:cs="Times New Roman"/>
          <w:sz w:val="20"/>
          <w:szCs w:val="20"/>
        </w:rPr>
        <w:t xml:space="preserve">4) золото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A7060E">
        <w:rPr>
          <w:rFonts w:ascii="Times New Roman" w:hAnsi="Times New Roman" w:cs="Times New Roman"/>
          <w:sz w:val="20"/>
          <w:szCs w:val="20"/>
        </w:rPr>
        <w:t xml:space="preserve">5) оксид углерода (IV) </w:t>
      </w:r>
    </w:p>
    <w:p w:rsidR="00A7060E" w:rsidRDefault="00A7060E" w:rsidP="00A706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A5E">
        <w:rPr>
          <w:rFonts w:ascii="Times New Roman" w:hAnsi="Times New Roman" w:cs="Times New Roman"/>
          <w:b/>
          <w:sz w:val="20"/>
          <w:szCs w:val="20"/>
        </w:rPr>
        <w:t>7.</w:t>
      </w:r>
      <w:r w:rsidRPr="00A7060E">
        <w:rPr>
          <w:rFonts w:ascii="Times New Roman" w:hAnsi="Times New Roman" w:cs="Times New Roman"/>
          <w:sz w:val="20"/>
          <w:szCs w:val="20"/>
        </w:rPr>
        <w:t xml:space="preserve"> В схеме превращений FеС1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A7060E">
        <w:rPr>
          <w:rFonts w:ascii="Times New Roman" w:hAnsi="Times New Roman" w:cs="Times New Roman"/>
          <w:sz w:val="20"/>
          <w:szCs w:val="20"/>
        </w:rPr>
        <w:t xml:space="preserve"> → X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A7060E">
        <w:rPr>
          <w:rFonts w:ascii="Times New Roman" w:hAnsi="Times New Roman" w:cs="Times New Roman"/>
          <w:sz w:val="20"/>
          <w:szCs w:val="20"/>
        </w:rPr>
        <w:t>→ Х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A7060E">
        <w:rPr>
          <w:rFonts w:ascii="Times New Roman" w:hAnsi="Times New Roman" w:cs="Times New Roman"/>
          <w:sz w:val="20"/>
          <w:szCs w:val="20"/>
        </w:rPr>
        <w:t xml:space="preserve"> →</w:t>
      </w:r>
      <w:proofErr w:type="spellStart"/>
      <w:r w:rsidRPr="00A7060E">
        <w:rPr>
          <w:rFonts w:ascii="Times New Roman" w:hAnsi="Times New Roman" w:cs="Times New Roman"/>
          <w:sz w:val="20"/>
          <w:szCs w:val="20"/>
        </w:rPr>
        <w:t>Fе</w:t>
      </w:r>
      <w:proofErr w:type="spellEnd"/>
      <w:r w:rsidRPr="00A7060E">
        <w:rPr>
          <w:rFonts w:ascii="Times New Roman" w:hAnsi="Times New Roman" w:cs="Times New Roman"/>
          <w:sz w:val="20"/>
          <w:szCs w:val="20"/>
        </w:rPr>
        <w:t>(ОН)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A7060E">
        <w:rPr>
          <w:rFonts w:ascii="Times New Roman" w:hAnsi="Times New Roman" w:cs="Times New Roman"/>
          <w:sz w:val="20"/>
          <w:szCs w:val="20"/>
        </w:rPr>
        <w:t xml:space="preserve"> веществами «X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A7060E">
        <w:rPr>
          <w:rFonts w:ascii="Times New Roman" w:hAnsi="Times New Roman" w:cs="Times New Roman"/>
          <w:sz w:val="20"/>
          <w:szCs w:val="20"/>
        </w:rPr>
        <w:t>» и «Х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A7060E">
        <w:rPr>
          <w:rFonts w:ascii="Times New Roman" w:hAnsi="Times New Roman" w:cs="Times New Roman"/>
          <w:sz w:val="20"/>
          <w:szCs w:val="20"/>
        </w:rPr>
        <w:t xml:space="preserve">» могут быть соответственно </w:t>
      </w:r>
    </w:p>
    <w:p w:rsidR="00A7060E" w:rsidRDefault="00A7060E" w:rsidP="00A706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7060E">
        <w:rPr>
          <w:rFonts w:ascii="Times New Roman" w:hAnsi="Times New Roman" w:cs="Times New Roman"/>
          <w:sz w:val="20"/>
          <w:szCs w:val="20"/>
        </w:rPr>
        <w:t>1) Fe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A7060E">
        <w:rPr>
          <w:rFonts w:ascii="Times New Roman" w:hAnsi="Times New Roman" w:cs="Times New Roman"/>
          <w:sz w:val="20"/>
          <w:szCs w:val="20"/>
        </w:rPr>
        <w:t>(SО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4</w:t>
      </w:r>
      <w:r w:rsidRPr="00A7060E">
        <w:rPr>
          <w:rFonts w:ascii="Times New Roman" w:hAnsi="Times New Roman" w:cs="Times New Roman"/>
          <w:sz w:val="20"/>
          <w:szCs w:val="20"/>
        </w:rPr>
        <w:t>)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A7060E">
        <w:rPr>
          <w:rFonts w:ascii="Times New Roman" w:hAnsi="Times New Roman" w:cs="Times New Roman"/>
          <w:sz w:val="20"/>
          <w:szCs w:val="20"/>
        </w:rPr>
        <w:t xml:space="preserve"> и Fе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A7060E">
        <w:rPr>
          <w:rFonts w:ascii="Times New Roman" w:hAnsi="Times New Roman" w:cs="Times New Roman"/>
          <w:sz w:val="20"/>
          <w:szCs w:val="20"/>
        </w:rPr>
        <w:t>О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A7060E">
        <w:rPr>
          <w:rFonts w:ascii="Times New Roman" w:hAnsi="Times New Roman" w:cs="Times New Roman"/>
          <w:sz w:val="20"/>
          <w:szCs w:val="20"/>
        </w:rPr>
        <w:t xml:space="preserve"> </w:t>
      </w:r>
      <w:r w:rsidR="00051A5E">
        <w:rPr>
          <w:rFonts w:ascii="Times New Roman" w:hAnsi="Times New Roman" w:cs="Times New Roman"/>
          <w:sz w:val="20"/>
          <w:szCs w:val="20"/>
        </w:rPr>
        <w:t xml:space="preserve">     2</w:t>
      </w:r>
      <w:r w:rsidRPr="00A7060E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A7060E">
        <w:rPr>
          <w:rFonts w:ascii="Times New Roman" w:hAnsi="Times New Roman" w:cs="Times New Roman"/>
          <w:sz w:val="20"/>
          <w:szCs w:val="20"/>
        </w:rPr>
        <w:t>Fе</w:t>
      </w:r>
      <w:proofErr w:type="spellEnd"/>
      <w:r w:rsidRPr="00A7060E">
        <w:rPr>
          <w:rFonts w:ascii="Times New Roman" w:hAnsi="Times New Roman" w:cs="Times New Roman"/>
          <w:sz w:val="20"/>
          <w:szCs w:val="20"/>
        </w:rPr>
        <w:t>(NO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A7060E">
        <w:rPr>
          <w:rFonts w:ascii="Times New Roman" w:hAnsi="Times New Roman" w:cs="Times New Roman"/>
          <w:sz w:val="20"/>
          <w:szCs w:val="20"/>
        </w:rPr>
        <w:t>)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A7060E">
        <w:rPr>
          <w:rFonts w:ascii="Times New Roman" w:hAnsi="Times New Roman" w:cs="Times New Roman"/>
          <w:sz w:val="20"/>
          <w:szCs w:val="20"/>
        </w:rPr>
        <w:t xml:space="preserve"> и Fе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A7060E">
        <w:rPr>
          <w:rFonts w:ascii="Times New Roman" w:hAnsi="Times New Roman" w:cs="Times New Roman"/>
          <w:sz w:val="20"/>
          <w:szCs w:val="20"/>
        </w:rPr>
        <w:t>О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A7060E">
        <w:rPr>
          <w:rFonts w:ascii="Times New Roman" w:hAnsi="Times New Roman" w:cs="Times New Roman"/>
          <w:sz w:val="20"/>
          <w:szCs w:val="20"/>
        </w:rPr>
        <w:t xml:space="preserve"> </w:t>
      </w:r>
      <w:r w:rsidR="00051A5E">
        <w:rPr>
          <w:rFonts w:ascii="Times New Roman" w:hAnsi="Times New Roman" w:cs="Times New Roman"/>
          <w:sz w:val="20"/>
          <w:szCs w:val="20"/>
        </w:rPr>
        <w:t xml:space="preserve">       3) FеРО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4</w:t>
      </w:r>
      <w:r w:rsidRPr="00A7060E">
        <w:rPr>
          <w:rFonts w:ascii="Times New Roman" w:hAnsi="Times New Roman" w:cs="Times New Roman"/>
          <w:sz w:val="20"/>
          <w:szCs w:val="20"/>
        </w:rPr>
        <w:t xml:space="preserve"> и Fе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A7060E">
        <w:rPr>
          <w:rFonts w:ascii="Times New Roman" w:hAnsi="Times New Roman" w:cs="Times New Roman"/>
          <w:sz w:val="20"/>
          <w:szCs w:val="20"/>
        </w:rPr>
        <w:t>О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4</w:t>
      </w:r>
      <w:r w:rsidRPr="00A7060E">
        <w:rPr>
          <w:rFonts w:ascii="Times New Roman" w:hAnsi="Times New Roman" w:cs="Times New Roman"/>
          <w:sz w:val="20"/>
          <w:szCs w:val="20"/>
        </w:rPr>
        <w:t xml:space="preserve"> </w:t>
      </w:r>
      <w:r w:rsidR="00051A5E">
        <w:rPr>
          <w:rFonts w:ascii="Times New Roman" w:hAnsi="Times New Roman" w:cs="Times New Roman"/>
          <w:sz w:val="20"/>
          <w:szCs w:val="20"/>
        </w:rPr>
        <w:t xml:space="preserve">     </w:t>
      </w:r>
      <w:r w:rsidRPr="00A7060E">
        <w:rPr>
          <w:rFonts w:ascii="Times New Roman" w:hAnsi="Times New Roman" w:cs="Times New Roman"/>
          <w:sz w:val="20"/>
          <w:szCs w:val="20"/>
        </w:rPr>
        <w:t xml:space="preserve">4) </w:t>
      </w:r>
      <w:proofErr w:type="spellStart"/>
      <w:r w:rsidRPr="00A7060E">
        <w:rPr>
          <w:rFonts w:ascii="Times New Roman" w:hAnsi="Times New Roman" w:cs="Times New Roman"/>
          <w:sz w:val="20"/>
          <w:szCs w:val="20"/>
        </w:rPr>
        <w:t>Fе</w:t>
      </w:r>
      <w:proofErr w:type="spellEnd"/>
      <w:r w:rsidRPr="00A7060E">
        <w:rPr>
          <w:rFonts w:ascii="Times New Roman" w:hAnsi="Times New Roman" w:cs="Times New Roman"/>
          <w:sz w:val="20"/>
          <w:szCs w:val="20"/>
        </w:rPr>
        <w:t>(ОН)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A7060E">
        <w:rPr>
          <w:rFonts w:ascii="Times New Roman" w:hAnsi="Times New Roman" w:cs="Times New Roman"/>
          <w:sz w:val="20"/>
          <w:szCs w:val="20"/>
        </w:rPr>
        <w:t xml:space="preserve"> и Fе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A7060E">
        <w:rPr>
          <w:rFonts w:ascii="Times New Roman" w:hAnsi="Times New Roman" w:cs="Times New Roman"/>
          <w:sz w:val="20"/>
          <w:szCs w:val="20"/>
        </w:rPr>
        <w:t>(SО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4</w:t>
      </w:r>
      <w:r w:rsidRPr="00A7060E">
        <w:rPr>
          <w:rFonts w:ascii="Times New Roman" w:hAnsi="Times New Roman" w:cs="Times New Roman"/>
          <w:sz w:val="20"/>
          <w:szCs w:val="20"/>
        </w:rPr>
        <w:t>)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A7060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51A5E" w:rsidRDefault="00A7060E" w:rsidP="00A706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A5E">
        <w:rPr>
          <w:rFonts w:ascii="Times New Roman" w:hAnsi="Times New Roman" w:cs="Times New Roman"/>
          <w:b/>
          <w:sz w:val="20"/>
          <w:szCs w:val="20"/>
        </w:rPr>
        <w:t>8.</w:t>
      </w:r>
      <w:r w:rsidRPr="00A7060E">
        <w:rPr>
          <w:rFonts w:ascii="Times New Roman" w:hAnsi="Times New Roman" w:cs="Times New Roman"/>
          <w:sz w:val="20"/>
          <w:szCs w:val="20"/>
        </w:rPr>
        <w:t xml:space="preserve"> Из предложенного перечня внешних воздействий выберите два воздействия, которые приводят к увеличению скорости реакции </w:t>
      </w:r>
      <w:proofErr w:type="spellStart"/>
      <w:r w:rsidRPr="00A7060E">
        <w:rPr>
          <w:rFonts w:ascii="Times New Roman" w:hAnsi="Times New Roman" w:cs="Times New Roman"/>
          <w:sz w:val="20"/>
          <w:szCs w:val="20"/>
        </w:rPr>
        <w:t>Fe</w:t>
      </w:r>
      <w:proofErr w:type="spellEnd"/>
      <w:r w:rsidRPr="00A7060E">
        <w:rPr>
          <w:rFonts w:ascii="Times New Roman" w:hAnsi="Times New Roman" w:cs="Times New Roman"/>
          <w:sz w:val="20"/>
          <w:szCs w:val="20"/>
        </w:rPr>
        <w:t xml:space="preserve"> + S = </w:t>
      </w:r>
      <w:proofErr w:type="spellStart"/>
      <w:r w:rsidRPr="00A7060E">
        <w:rPr>
          <w:rFonts w:ascii="Times New Roman" w:hAnsi="Times New Roman" w:cs="Times New Roman"/>
          <w:sz w:val="20"/>
          <w:szCs w:val="20"/>
        </w:rPr>
        <w:t>FeS</w:t>
      </w:r>
      <w:proofErr w:type="spellEnd"/>
      <w:r w:rsidRPr="00A7060E">
        <w:rPr>
          <w:rFonts w:ascii="Times New Roman" w:hAnsi="Times New Roman" w:cs="Times New Roman"/>
          <w:sz w:val="20"/>
          <w:szCs w:val="20"/>
        </w:rPr>
        <w:t xml:space="preserve">. </w:t>
      </w:r>
      <w:r w:rsidR="00051A5E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A7060E">
        <w:rPr>
          <w:rFonts w:ascii="Times New Roman" w:hAnsi="Times New Roman" w:cs="Times New Roman"/>
          <w:sz w:val="20"/>
          <w:szCs w:val="20"/>
        </w:rPr>
        <w:t xml:space="preserve">1) повышение давления </w:t>
      </w:r>
      <w:r w:rsidR="00051A5E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A7060E">
        <w:rPr>
          <w:rFonts w:ascii="Times New Roman" w:hAnsi="Times New Roman" w:cs="Times New Roman"/>
          <w:sz w:val="20"/>
          <w:szCs w:val="20"/>
        </w:rPr>
        <w:t xml:space="preserve">2) измельчение серы и железа </w:t>
      </w:r>
    </w:p>
    <w:p w:rsidR="00051A5E" w:rsidRDefault="00051A5E" w:rsidP="00A706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A7060E" w:rsidRPr="00A7060E">
        <w:rPr>
          <w:rFonts w:ascii="Times New Roman" w:hAnsi="Times New Roman" w:cs="Times New Roman"/>
          <w:sz w:val="20"/>
          <w:szCs w:val="20"/>
        </w:rPr>
        <w:t xml:space="preserve">3) охлаждение реакционной смеси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A7060E" w:rsidRPr="00A7060E">
        <w:rPr>
          <w:rFonts w:ascii="Times New Roman" w:hAnsi="Times New Roman" w:cs="Times New Roman"/>
          <w:sz w:val="20"/>
          <w:szCs w:val="20"/>
        </w:rPr>
        <w:t xml:space="preserve">4) добавление серы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A7060E" w:rsidRPr="00A7060E">
        <w:rPr>
          <w:rFonts w:ascii="Times New Roman" w:hAnsi="Times New Roman" w:cs="Times New Roman"/>
          <w:sz w:val="20"/>
          <w:szCs w:val="20"/>
        </w:rPr>
        <w:t xml:space="preserve">5) повышение температуры </w:t>
      </w:r>
    </w:p>
    <w:p w:rsidR="00051A5E" w:rsidRDefault="00A7060E" w:rsidP="00A706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A5E">
        <w:rPr>
          <w:rFonts w:ascii="Times New Roman" w:hAnsi="Times New Roman" w:cs="Times New Roman"/>
          <w:b/>
          <w:sz w:val="20"/>
          <w:szCs w:val="20"/>
        </w:rPr>
        <w:t>9.</w:t>
      </w:r>
      <w:r w:rsidRPr="00A7060E">
        <w:rPr>
          <w:rFonts w:ascii="Times New Roman" w:hAnsi="Times New Roman" w:cs="Times New Roman"/>
          <w:sz w:val="20"/>
          <w:szCs w:val="20"/>
        </w:rPr>
        <w:t xml:space="preserve"> В результате реакции, термохимическое уравнение которой 2H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A7060E">
        <w:rPr>
          <w:rFonts w:ascii="Times New Roman" w:hAnsi="Times New Roman" w:cs="Times New Roman"/>
          <w:sz w:val="20"/>
          <w:szCs w:val="20"/>
        </w:rPr>
        <w:t xml:space="preserve"> (г) + O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A7060E">
        <w:rPr>
          <w:rFonts w:ascii="Times New Roman" w:hAnsi="Times New Roman" w:cs="Times New Roman"/>
          <w:sz w:val="20"/>
          <w:szCs w:val="20"/>
        </w:rPr>
        <w:t>(г) = 2H</w:t>
      </w:r>
      <w:r w:rsidRPr="00051A5E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A7060E">
        <w:rPr>
          <w:rFonts w:ascii="Times New Roman" w:hAnsi="Times New Roman" w:cs="Times New Roman"/>
          <w:sz w:val="20"/>
          <w:szCs w:val="20"/>
        </w:rPr>
        <w:t xml:space="preserve">O(г) + 484 кДж выделилось 968 кДж теплоты. Вычислите объём (н. у.) водорода, вступившего в реакцию. </w:t>
      </w:r>
      <w:r w:rsidR="00051A5E" w:rsidRPr="00051A5E">
        <w:rPr>
          <w:rFonts w:ascii="Times New Roman" w:hAnsi="Times New Roman" w:cs="Times New Roman"/>
          <w:sz w:val="20"/>
          <w:szCs w:val="20"/>
        </w:rPr>
        <w:t>Напишите развернутый ответ.</w:t>
      </w:r>
    </w:p>
    <w:p w:rsidR="00051A5E" w:rsidRPr="00051A5E" w:rsidRDefault="00A7060E" w:rsidP="00051A5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A5E">
        <w:rPr>
          <w:rFonts w:ascii="Times New Roman" w:hAnsi="Times New Roman" w:cs="Times New Roman"/>
          <w:b/>
          <w:sz w:val="20"/>
          <w:szCs w:val="20"/>
        </w:rPr>
        <w:t>10.</w:t>
      </w:r>
      <w:r w:rsidRPr="00A7060E">
        <w:rPr>
          <w:rFonts w:ascii="Times New Roman" w:hAnsi="Times New Roman" w:cs="Times New Roman"/>
          <w:sz w:val="20"/>
          <w:szCs w:val="20"/>
        </w:rPr>
        <w:t xml:space="preserve"> Вычислите массу кислорода (в граммах), необходимого для полного сжигания 6,72 л (н. у.) сероводорода.</w:t>
      </w:r>
      <w:r w:rsidR="00051A5E" w:rsidRPr="00051A5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 w:rsidR="00051A5E" w:rsidRPr="00051A5E">
        <w:rPr>
          <w:rFonts w:ascii="Times New Roman" w:hAnsi="Times New Roman" w:cs="Times New Roman"/>
          <w:sz w:val="20"/>
          <w:szCs w:val="20"/>
        </w:rPr>
        <w:t>Напишите развернутый ответ.</w:t>
      </w:r>
    </w:p>
    <w:p w:rsidR="00051A5E" w:rsidRDefault="00051A5E" w:rsidP="00A706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A5E">
        <w:rPr>
          <w:rFonts w:ascii="Times New Roman" w:hAnsi="Times New Roman" w:cs="Times New Roman"/>
          <w:b/>
          <w:sz w:val="20"/>
          <w:szCs w:val="20"/>
        </w:rPr>
        <w:t>11.</w:t>
      </w:r>
      <w:r w:rsidRPr="00051A5E">
        <w:rPr>
          <w:rFonts w:ascii="Times New Roman" w:hAnsi="Times New Roman" w:cs="Times New Roman"/>
          <w:sz w:val="20"/>
          <w:szCs w:val="20"/>
        </w:rPr>
        <w:t xml:space="preserve"> Установите соответствие между уравнением </w:t>
      </w:r>
      <w:proofErr w:type="spellStart"/>
      <w:r w:rsidRPr="00051A5E">
        <w:rPr>
          <w:rFonts w:ascii="Times New Roman" w:hAnsi="Times New Roman" w:cs="Times New Roman"/>
          <w:sz w:val="20"/>
          <w:szCs w:val="20"/>
        </w:rPr>
        <w:t>окислительно</w:t>
      </w:r>
      <w:proofErr w:type="spellEnd"/>
      <w:r w:rsidRPr="00051A5E">
        <w:rPr>
          <w:rFonts w:ascii="Times New Roman" w:hAnsi="Times New Roman" w:cs="Times New Roman"/>
          <w:sz w:val="20"/>
          <w:szCs w:val="20"/>
        </w:rPr>
        <w:t xml:space="preserve"> - восстановительной реакции и изменением степени окисления серы в ней: к каждой позиции, обозначенной буквой, подберите соответствующую позицию, обозначенную цифрой.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051A5E" w:rsidRPr="00051A5E" w:rsidTr="00B80B69">
        <w:tc>
          <w:tcPr>
            <w:tcW w:w="4955" w:type="dxa"/>
          </w:tcPr>
          <w:p w:rsidR="00051A5E" w:rsidRPr="00051A5E" w:rsidRDefault="00051A5E" w:rsidP="00051A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1A5E">
              <w:rPr>
                <w:rFonts w:ascii="Times New Roman" w:hAnsi="Times New Roman" w:cs="Times New Roman"/>
                <w:bCs/>
                <w:sz w:val="20"/>
                <w:szCs w:val="20"/>
              </w:rPr>
              <w:t>Уравнение реакций</w:t>
            </w:r>
          </w:p>
        </w:tc>
        <w:tc>
          <w:tcPr>
            <w:tcW w:w="4956" w:type="dxa"/>
          </w:tcPr>
          <w:p w:rsidR="00051A5E" w:rsidRPr="00051A5E" w:rsidRDefault="00051A5E" w:rsidP="00051A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1A5E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степени окисления азота</w:t>
            </w:r>
          </w:p>
        </w:tc>
      </w:tr>
      <w:tr w:rsidR="00051A5E" w:rsidRPr="00051A5E" w:rsidTr="00B80B69">
        <w:tc>
          <w:tcPr>
            <w:tcW w:w="4955" w:type="dxa"/>
          </w:tcPr>
          <w:p w:rsidR="00051A5E" w:rsidRDefault="00051A5E" w:rsidP="00051A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1A5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 2A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+ 3S = 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051A5E" w:rsidRDefault="00051A5E" w:rsidP="00051A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1A5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 2SO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+ O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= 2 SO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051A5E" w:rsidRDefault="00051A5E" w:rsidP="00051A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1A5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 2H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 + 3O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= 2H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 + 2SO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051A5E" w:rsidRPr="00051A5E" w:rsidRDefault="00051A5E" w:rsidP="00051A5E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051A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 H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 + Br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= 2HBr + S</w:t>
            </w:r>
          </w:p>
        </w:tc>
        <w:tc>
          <w:tcPr>
            <w:tcW w:w="4956" w:type="dxa"/>
          </w:tcPr>
          <w:p w:rsidR="00051A5E" w:rsidRDefault="00051A5E" w:rsidP="00051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A5E">
              <w:rPr>
                <w:rFonts w:ascii="Times New Roman" w:hAnsi="Times New Roman" w:cs="Times New Roman"/>
                <w:sz w:val="20"/>
                <w:szCs w:val="20"/>
              </w:rPr>
              <w:t xml:space="preserve">1) от −2 до +4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051A5E" w:rsidRDefault="00051A5E" w:rsidP="00051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A5E">
              <w:rPr>
                <w:rFonts w:ascii="Times New Roman" w:hAnsi="Times New Roman" w:cs="Times New Roman"/>
                <w:sz w:val="20"/>
                <w:szCs w:val="20"/>
              </w:rPr>
              <w:t xml:space="preserve">2) от −2 до 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  <w:p w:rsidR="00051A5E" w:rsidRDefault="00051A5E" w:rsidP="00051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A5E">
              <w:rPr>
                <w:rFonts w:ascii="Times New Roman" w:hAnsi="Times New Roman" w:cs="Times New Roman"/>
                <w:sz w:val="20"/>
                <w:szCs w:val="20"/>
              </w:rPr>
              <w:t xml:space="preserve">3) от 0 до −2 </w:t>
            </w:r>
          </w:p>
          <w:p w:rsidR="00051A5E" w:rsidRDefault="00051A5E" w:rsidP="00051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A5E">
              <w:rPr>
                <w:rFonts w:ascii="Times New Roman" w:hAnsi="Times New Roman" w:cs="Times New Roman"/>
                <w:sz w:val="20"/>
                <w:szCs w:val="20"/>
              </w:rPr>
              <w:t>4) от +4 до 0</w:t>
            </w:r>
          </w:p>
          <w:p w:rsidR="00051A5E" w:rsidRPr="00051A5E" w:rsidRDefault="00051A5E" w:rsidP="00051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A5E">
              <w:rPr>
                <w:rFonts w:ascii="Times New Roman" w:hAnsi="Times New Roman" w:cs="Times New Roman"/>
                <w:sz w:val="20"/>
                <w:szCs w:val="20"/>
              </w:rPr>
              <w:t xml:space="preserve">5) от +4 до +6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</w:tr>
    </w:tbl>
    <w:p w:rsidR="00051A5E" w:rsidRDefault="00051A5E" w:rsidP="00A706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A5E">
        <w:rPr>
          <w:rFonts w:ascii="Times New Roman" w:hAnsi="Times New Roman" w:cs="Times New Roman"/>
          <w:b/>
          <w:sz w:val="20"/>
          <w:szCs w:val="20"/>
        </w:rPr>
        <w:t>12.</w:t>
      </w:r>
      <w:r w:rsidRPr="00051A5E">
        <w:rPr>
          <w:rFonts w:ascii="Times New Roman" w:hAnsi="Times New Roman" w:cs="Times New Roman"/>
          <w:sz w:val="20"/>
          <w:szCs w:val="20"/>
        </w:rPr>
        <w:t xml:space="preserve"> Установите соответствие между формулой соли и продуктом, образующимся на инертном аноде при электролизе её водного раствора: к каждой позиции, обозначенной буквой, подберите соответствующую позицию, обозначенную цифрой.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051A5E" w:rsidRPr="00051A5E" w:rsidTr="00B80B69">
        <w:tc>
          <w:tcPr>
            <w:tcW w:w="4955" w:type="dxa"/>
          </w:tcPr>
          <w:p w:rsidR="00051A5E" w:rsidRPr="00051A5E" w:rsidRDefault="00051A5E" w:rsidP="00051A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1A5E">
              <w:rPr>
                <w:rFonts w:ascii="Times New Roman" w:hAnsi="Times New Roman" w:cs="Times New Roman"/>
                <w:bCs/>
                <w:sz w:val="20"/>
                <w:szCs w:val="20"/>
              </w:rPr>
              <w:t>Формула соли</w:t>
            </w:r>
          </w:p>
        </w:tc>
        <w:tc>
          <w:tcPr>
            <w:tcW w:w="4956" w:type="dxa"/>
          </w:tcPr>
          <w:p w:rsidR="00051A5E" w:rsidRPr="00051A5E" w:rsidRDefault="00051A5E" w:rsidP="00051A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1A5E">
              <w:rPr>
                <w:rFonts w:ascii="Times New Roman" w:hAnsi="Times New Roman" w:cs="Times New Roman"/>
                <w:bCs/>
                <w:sz w:val="20"/>
                <w:szCs w:val="20"/>
              </w:rPr>
              <w:t>Продукт на катоде</w:t>
            </w:r>
          </w:p>
        </w:tc>
      </w:tr>
      <w:tr w:rsidR="00051A5E" w:rsidRPr="00051A5E" w:rsidTr="00B80B69">
        <w:tc>
          <w:tcPr>
            <w:tcW w:w="4955" w:type="dxa"/>
          </w:tcPr>
          <w:p w:rsidR="0067688B" w:rsidRDefault="00051A5E" w:rsidP="00051A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A) </w:t>
            </w:r>
            <w:proofErr w:type="spellStart"/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NaBr</w:t>
            </w:r>
            <w:proofErr w:type="spellEnd"/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768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      </w:t>
            </w:r>
            <w:r w:rsidRPr="00051A5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 BaC</w:t>
            </w:r>
            <w:r w:rsidR="006768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67688B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051A5E" w:rsidRPr="00051A5E" w:rsidRDefault="00051A5E" w:rsidP="00051A5E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051A5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 AgNO</w:t>
            </w:r>
            <w:r w:rsidRPr="0067688B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768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  </w:t>
            </w:r>
            <w:r w:rsidRPr="00051A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 K</w:t>
            </w:r>
            <w:r w:rsidRPr="0067688B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51A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67688B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</w:p>
        </w:tc>
        <w:tc>
          <w:tcPr>
            <w:tcW w:w="4956" w:type="dxa"/>
          </w:tcPr>
          <w:p w:rsidR="00051A5E" w:rsidRPr="00051A5E" w:rsidRDefault="00051A5E" w:rsidP="00051A5E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051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1) H</w:t>
            </w:r>
            <w:r w:rsidRPr="00051A5E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2</w:t>
            </w:r>
            <w:r w:rsidRPr="00051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            </w:t>
            </w:r>
            <w:r w:rsidR="0067688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2) SO</w:t>
            </w:r>
            <w:r w:rsidR="0067688B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2</w:t>
            </w:r>
            <w:r w:rsidRPr="00051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            3) </w:t>
            </w:r>
            <w:r w:rsidR="0067688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O</w:t>
            </w:r>
            <w:r w:rsidR="0067688B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2</w:t>
            </w:r>
            <w:r w:rsidRPr="00051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:rsidR="00051A5E" w:rsidRPr="00051A5E" w:rsidRDefault="0067688B" w:rsidP="00051A5E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4) Cl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2</w:t>
            </w:r>
            <w:r w:rsidR="00051A5E" w:rsidRPr="00051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            5) NO        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 </w:t>
            </w:r>
            <w:r w:rsidR="00051A5E" w:rsidRPr="00051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6) Br</w:t>
            </w:r>
            <w:r w:rsidR="00051A5E" w:rsidRPr="00051A5E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2</w:t>
            </w:r>
          </w:p>
        </w:tc>
      </w:tr>
    </w:tbl>
    <w:p w:rsidR="00051A5E" w:rsidRPr="00051A5E" w:rsidRDefault="00051A5E" w:rsidP="00A7060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67688B" w:rsidRPr="0067688B" w:rsidRDefault="0067688B" w:rsidP="0067688B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67688B">
        <w:rPr>
          <w:rFonts w:ascii="Times New Roman" w:hAnsi="Times New Roman" w:cs="Times New Roman"/>
          <w:b/>
          <w:bCs/>
          <w:sz w:val="20"/>
          <w:szCs w:val="20"/>
        </w:rPr>
        <w:t>13.</w:t>
      </w:r>
      <w:r w:rsidRPr="0067688B">
        <w:rPr>
          <w:rFonts w:ascii="Times New Roman" w:hAnsi="Times New Roman" w:cs="Times New Roman"/>
          <w:bCs/>
          <w:sz w:val="20"/>
          <w:szCs w:val="20"/>
        </w:rPr>
        <w:t xml:space="preserve"> Установите соответствие между названием соли и отношением её к гидролизу: к каждой позиции, обозначенной буквой, подберите соответствующую позицию, обозначенную цифрой.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64"/>
        <w:gridCol w:w="5947"/>
      </w:tblGrid>
      <w:tr w:rsidR="0067688B" w:rsidRPr="0067688B" w:rsidTr="00B80B69">
        <w:tc>
          <w:tcPr>
            <w:tcW w:w="3964" w:type="dxa"/>
          </w:tcPr>
          <w:p w:rsidR="0067688B" w:rsidRPr="0067688B" w:rsidRDefault="0067688B" w:rsidP="006768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Название соли</w:t>
            </w:r>
          </w:p>
        </w:tc>
        <w:tc>
          <w:tcPr>
            <w:tcW w:w="5947" w:type="dxa"/>
          </w:tcPr>
          <w:p w:rsidR="0067688B" w:rsidRPr="0067688B" w:rsidRDefault="0067688B" w:rsidP="006768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Отношение к гидролизу</w:t>
            </w:r>
          </w:p>
        </w:tc>
      </w:tr>
      <w:tr w:rsidR="0067688B" w:rsidRPr="0067688B" w:rsidTr="00B80B69">
        <w:tc>
          <w:tcPr>
            <w:tcW w:w="3964" w:type="dxa"/>
          </w:tcPr>
          <w:p w:rsidR="0067688B" w:rsidRDefault="0067688B" w:rsidP="006768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A) нитрат калия             Б) сульфид бария </w:t>
            </w:r>
          </w:p>
          <w:p w:rsidR="0067688B" w:rsidRPr="0067688B" w:rsidRDefault="0067688B" w:rsidP="006768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B) хлорид алюминия     Г) карбонат натрия</w:t>
            </w:r>
          </w:p>
        </w:tc>
        <w:tc>
          <w:tcPr>
            <w:tcW w:w="5947" w:type="dxa"/>
          </w:tcPr>
          <w:p w:rsidR="0067688B" w:rsidRPr="0067688B" w:rsidRDefault="0067688B" w:rsidP="006768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proofErr w:type="spellStart"/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гидролизуется</w:t>
            </w:r>
            <w:proofErr w:type="spellEnd"/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катиону        2) </w:t>
            </w:r>
            <w:proofErr w:type="spellStart"/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гидролизуется</w:t>
            </w:r>
            <w:proofErr w:type="spellEnd"/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аниону </w:t>
            </w:r>
          </w:p>
          <w:p w:rsidR="0067688B" w:rsidRPr="0067688B" w:rsidRDefault="0067688B" w:rsidP="006768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3) </w:t>
            </w:r>
            <w:proofErr w:type="spellStart"/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гидролизуется</w:t>
            </w:r>
            <w:proofErr w:type="spellEnd"/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катиону и аниону </w:t>
            </w:r>
          </w:p>
          <w:p w:rsidR="0067688B" w:rsidRPr="0067688B" w:rsidRDefault="0067688B" w:rsidP="006768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4) не </w:t>
            </w:r>
            <w:proofErr w:type="spellStart"/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гидролизуется</w:t>
            </w:r>
            <w:proofErr w:type="spellEnd"/>
          </w:p>
        </w:tc>
      </w:tr>
    </w:tbl>
    <w:p w:rsidR="0067688B" w:rsidRPr="0067688B" w:rsidRDefault="0067688B" w:rsidP="0067688B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67688B">
        <w:rPr>
          <w:rFonts w:ascii="Times New Roman" w:hAnsi="Times New Roman" w:cs="Times New Roman"/>
          <w:b/>
          <w:bCs/>
          <w:sz w:val="20"/>
          <w:szCs w:val="20"/>
        </w:rPr>
        <w:t>14.</w:t>
      </w:r>
      <w:r w:rsidRPr="0067688B">
        <w:rPr>
          <w:rFonts w:ascii="Times New Roman" w:hAnsi="Times New Roman" w:cs="Times New Roman"/>
          <w:bCs/>
          <w:sz w:val="20"/>
          <w:szCs w:val="20"/>
        </w:rPr>
        <w:t xml:space="preserve"> Установите соответствие между уравнением обрати</w:t>
      </w:r>
      <w:r>
        <w:rPr>
          <w:rFonts w:ascii="Times New Roman" w:hAnsi="Times New Roman" w:cs="Times New Roman"/>
          <w:bCs/>
          <w:sz w:val="20"/>
          <w:szCs w:val="20"/>
        </w:rPr>
        <w:t>мой химической реакции и направ</w:t>
      </w:r>
      <w:r w:rsidRPr="0067688B">
        <w:rPr>
          <w:rFonts w:ascii="Times New Roman" w:hAnsi="Times New Roman" w:cs="Times New Roman"/>
          <w:bCs/>
          <w:sz w:val="20"/>
          <w:szCs w:val="20"/>
        </w:rPr>
        <w:t xml:space="preserve">лением смещения химического равновесия </w:t>
      </w:r>
      <w:r w:rsidRPr="0067688B">
        <w:rPr>
          <w:rFonts w:ascii="Times New Roman" w:hAnsi="Times New Roman" w:cs="Times New Roman"/>
          <w:b/>
          <w:bCs/>
          <w:sz w:val="20"/>
          <w:szCs w:val="20"/>
        </w:rPr>
        <w:t>при нагревании</w:t>
      </w:r>
      <w:r w:rsidRPr="0067688B">
        <w:rPr>
          <w:rFonts w:ascii="Times New Roman" w:hAnsi="Times New Roman" w:cs="Times New Roman"/>
          <w:bCs/>
          <w:sz w:val="20"/>
          <w:szCs w:val="20"/>
        </w:rPr>
        <w:t>: к каждой позиции, обозначенной буквой, подберите соответствующую позицию, обозначенную цифрой.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67688B" w:rsidRPr="0067688B" w:rsidTr="00B80B69">
        <w:tc>
          <w:tcPr>
            <w:tcW w:w="4955" w:type="dxa"/>
          </w:tcPr>
          <w:p w:rsidR="0067688B" w:rsidRPr="0067688B" w:rsidRDefault="0067688B" w:rsidP="006768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Уравнение реакции </w:t>
            </w:r>
          </w:p>
        </w:tc>
        <w:tc>
          <w:tcPr>
            <w:tcW w:w="4956" w:type="dxa"/>
          </w:tcPr>
          <w:p w:rsidR="0067688B" w:rsidRPr="0067688B" w:rsidRDefault="0067688B" w:rsidP="006768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Направление смещения химического равновесия</w:t>
            </w:r>
          </w:p>
        </w:tc>
      </w:tr>
      <w:tr w:rsidR="0067688B" w:rsidRPr="0067688B" w:rsidTr="00B80B69">
        <w:tc>
          <w:tcPr>
            <w:tcW w:w="4955" w:type="dxa"/>
          </w:tcPr>
          <w:p w:rsidR="0067688B" w:rsidRDefault="0067688B" w:rsidP="006768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А) N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O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4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(г) ↔ 2NO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(г) - Q </w:t>
            </w:r>
          </w:p>
          <w:p w:rsidR="0067688B" w:rsidRDefault="0067688B" w:rsidP="006768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Б) S(</w:t>
            </w:r>
            <w:proofErr w:type="spellStart"/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тв</w:t>
            </w:r>
            <w:proofErr w:type="spellEnd"/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) + H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(г) ↔ H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S(г) + Q </w:t>
            </w:r>
          </w:p>
          <w:p w:rsidR="0067688B" w:rsidRDefault="0067688B" w:rsidP="006768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В) C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H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4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(г) + H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O(г) ↔ C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H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5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OH(г) + Q </w:t>
            </w:r>
          </w:p>
          <w:p w:rsidR="0067688B" w:rsidRPr="0067688B" w:rsidRDefault="0067688B" w:rsidP="006768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Г) C(</w:t>
            </w:r>
            <w:proofErr w:type="spellStart"/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тв</w:t>
            </w:r>
            <w:proofErr w:type="spellEnd"/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) + H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O(г) ↔ CO(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г) + H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(г) - Q</w:t>
            </w:r>
          </w:p>
        </w:tc>
        <w:tc>
          <w:tcPr>
            <w:tcW w:w="4956" w:type="dxa"/>
          </w:tcPr>
          <w:p w:rsidR="0067688B" w:rsidRPr="0067688B" w:rsidRDefault="0067688B" w:rsidP="006768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в сторону продуктов реакции </w:t>
            </w:r>
          </w:p>
          <w:p w:rsidR="0067688B" w:rsidRPr="0067688B" w:rsidRDefault="0067688B" w:rsidP="006768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2) в сторону исходных веществ </w:t>
            </w:r>
          </w:p>
          <w:p w:rsidR="0067688B" w:rsidRPr="0067688B" w:rsidRDefault="0067688B" w:rsidP="006768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688B">
              <w:rPr>
                <w:rFonts w:ascii="Times New Roman" w:hAnsi="Times New Roman" w:cs="Times New Roman"/>
                <w:bCs/>
                <w:sz w:val="20"/>
                <w:szCs w:val="20"/>
              </w:rPr>
              <w:t>3) положение равновесия не зависит от температур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</w:t>
            </w:r>
          </w:p>
        </w:tc>
      </w:tr>
    </w:tbl>
    <w:p w:rsidR="0067688B" w:rsidRPr="0067688B" w:rsidRDefault="0067688B" w:rsidP="0067688B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7060E" w:rsidRDefault="0067688B" w:rsidP="0067688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7688B">
        <w:rPr>
          <w:rFonts w:ascii="Times New Roman" w:hAnsi="Times New Roman" w:cs="Times New Roman"/>
          <w:b/>
          <w:sz w:val="20"/>
          <w:szCs w:val="20"/>
        </w:rPr>
        <w:t>15.</w:t>
      </w:r>
      <w:r w:rsidRPr="0067688B">
        <w:rPr>
          <w:rFonts w:ascii="Times New Roman" w:hAnsi="Times New Roman" w:cs="Times New Roman"/>
          <w:sz w:val="20"/>
          <w:szCs w:val="20"/>
        </w:rPr>
        <w:t xml:space="preserve"> Используя метод электронного баланса, составьте уравнение реакции. Определите окислитель и восстановитель.    KMnO</w:t>
      </w:r>
      <w:r w:rsidRPr="0067688B">
        <w:rPr>
          <w:rFonts w:ascii="Times New Roman" w:hAnsi="Times New Roman" w:cs="Times New Roman"/>
          <w:sz w:val="20"/>
          <w:szCs w:val="20"/>
          <w:vertAlign w:val="subscript"/>
        </w:rPr>
        <w:t>4</w:t>
      </w:r>
      <w:r w:rsidRPr="0067688B">
        <w:rPr>
          <w:rFonts w:ascii="Times New Roman" w:hAnsi="Times New Roman" w:cs="Times New Roman"/>
          <w:sz w:val="20"/>
          <w:szCs w:val="20"/>
        </w:rPr>
        <w:t xml:space="preserve"> + </w:t>
      </w:r>
      <w:proofErr w:type="spellStart"/>
      <w:r w:rsidRPr="0067688B">
        <w:rPr>
          <w:rFonts w:ascii="Times New Roman" w:hAnsi="Times New Roman" w:cs="Times New Roman"/>
          <w:sz w:val="20"/>
          <w:szCs w:val="20"/>
        </w:rPr>
        <w:t>HBr</w:t>
      </w:r>
      <w:proofErr w:type="spellEnd"/>
      <w:r w:rsidRPr="0067688B">
        <w:rPr>
          <w:rFonts w:ascii="Times New Roman" w:hAnsi="Times New Roman" w:cs="Times New Roman"/>
          <w:sz w:val="20"/>
          <w:szCs w:val="20"/>
        </w:rPr>
        <w:t xml:space="preserve"> → Br</w:t>
      </w:r>
      <w:r w:rsidRPr="0067688B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67688B">
        <w:rPr>
          <w:rFonts w:ascii="Times New Roman" w:hAnsi="Times New Roman" w:cs="Times New Roman"/>
          <w:sz w:val="20"/>
          <w:szCs w:val="20"/>
        </w:rPr>
        <w:t xml:space="preserve"> + MnBr</w:t>
      </w:r>
      <w:r w:rsidRPr="0067688B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67688B">
        <w:rPr>
          <w:rFonts w:ascii="Times New Roman" w:hAnsi="Times New Roman" w:cs="Times New Roman"/>
          <w:sz w:val="20"/>
          <w:szCs w:val="20"/>
        </w:rPr>
        <w:t xml:space="preserve"> + ... + ...</w:t>
      </w:r>
    </w:p>
    <w:p w:rsidR="00526546" w:rsidRDefault="00526546" w:rsidP="0067688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26546" w:rsidRDefault="00526546" w:rsidP="0067688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26546" w:rsidRDefault="00526546" w:rsidP="0067688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26546" w:rsidRPr="00526546" w:rsidRDefault="00526546" w:rsidP="0052654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526546"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                                                                                                                </w:t>
      </w:r>
      <w:r w:rsidRPr="00526546">
        <w:rPr>
          <w:rFonts w:ascii="Times New Roman" w:hAnsi="Times New Roman" w:cs="Times New Roman"/>
          <w:sz w:val="32"/>
          <w:szCs w:val="32"/>
        </w:rPr>
        <w:t xml:space="preserve">Утверждаю                                                                                                                      директор МБОУ                                                                                                                </w:t>
      </w:r>
      <w:proofErr w:type="gramStart"/>
      <w:r w:rsidRPr="00526546">
        <w:rPr>
          <w:rFonts w:ascii="Times New Roman" w:hAnsi="Times New Roman" w:cs="Times New Roman"/>
          <w:sz w:val="32"/>
          <w:szCs w:val="32"/>
        </w:rPr>
        <w:t xml:space="preserve">   «</w:t>
      </w:r>
      <w:proofErr w:type="spellStart"/>
      <w:proofErr w:type="gramEnd"/>
      <w:r w:rsidRPr="00526546">
        <w:rPr>
          <w:rFonts w:ascii="Times New Roman" w:hAnsi="Times New Roman" w:cs="Times New Roman"/>
          <w:sz w:val="32"/>
          <w:szCs w:val="32"/>
        </w:rPr>
        <w:t>Шугуровская</w:t>
      </w:r>
      <w:proofErr w:type="spellEnd"/>
      <w:r w:rsidRPr="00526546">
        <w:rPr>
          <w:rFonts w:ascii="Times New Roman" w:hAnsi="Times New Roman" w:cs="Times New Roman"/>
          <w:sz w:val="32"/>
          <w:szCs w:val="32"/>
        </w:rPr>
        <w:t xml:space="preserve"> СОШ </w:t>
      </w:r>
    </w:p>
    <w:p w:rsidR="00526546" w:rsidRPr="00526546" w:rsidRDefault="00526546" w:rsidP="0052654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proofErr w:type="spellStart"/>
      <w:r w:rsidRPr="00526546">
        <w:rPr>
          <w:rFonts w:ascii="Times New Roman" w:hAnsi="Times New Roman" w:cs="Times New Roman"/>
          <w:sz w:val="32"/>
          <w:szCs w:val="32"/>
        </w:rPr>
        <w:t>им.В.П.Чкалова</w:t>
      </w:r>
      <w:proofErr w:type="spellEnd"/>
      <w:r w:rsidRPr="00526546">
        <w:rPr>
          <w:rFonts w:ascii="Times New Roman" w:hAnsi="Times New Roman" w:cs="Times New Roman"/>
          <w:sz w:val="32"/>
          <w:szCs w:val="32"/>
        </w:rPr>
        <w:t>»</w:t>
      </w:r>
    </w:p>
    <w:p w:rsidR="00526546" w:rsidRPr="00526546" w:rsidRDefault="00526546" w:rsidP="0052654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526546">
        <w:rPr>
          <w:rFonts w:ascii="Times New Roman" w:hAnsi="Times New Roman" w:cs="Times New Roman"/>
          <w:sz w:val="32"/>
          <w:szCs w:val="32"/>
        </w:rPr>
        <w:t xml:space="preserve">                                               </w:t>
      </w:r>
    </w:p>
    <w:p w:rsidR="00526546" w:rsidRPr="00526546" w:rsidRDefault="00526546" w:rsidP="00526546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526546">
        <w:rPr>
          <w:rFonts w:ascii="Times New Roman" w:hAnsi="Times New Roman" w:cs="Times New Roman"/>
          <w:sz w:val="32"/>
          <w:szCs w:val="32"/>
        </w:rPr>
        <w:t xml:space="preserve">__________ </w:t>
      </w:r>
      <w:proofErr w:type="spellStart"/>
      <w:r w:rsidRPr="00526546">
        <w:rPr>
          <w:rFonts w:ascii="Times New Roman" w:hAnsi="Times New Roman" w:cs="Times New Roman"/>
          <w:sz w:val="32"/>
          <w:szCs w:val="32"/>
        </w:rPr>
        <w:t>Низамова</w:t>
      </w:r>
      <w:proofErr w:type="spellEnd"/>
      <w:r w:rsidRPr="00526546">
        <w:rPr>
          <w:rFonts w:ascii="Times New Roman" w:hAnsi="Times New Roman" w:cs="Times New Roman"/>
          <w:sz w:val="32"/>
          <w:szCs w:val="32"/>
        </w:rPr>
        <w:t xml:space="preserve"> Г.Р.      </w:t>
      </w:r>
      <w:r w:rsidRPr="00526546">
        <w:rPr>
          <w:rFonts w:ascii="Times New Roman" w:hAnsi="Times New Roman" w:cs="Times New Roman"/>
          <w:b/>
          <w:sz w:val="32"/>
          <w:szCs w:val="32"/>
        </w:rPr>
        <w:t xml:space="preserve">            </w:t>
      </w:r>
    </w:p>
    <w:p w:rsidR="00526546" w:rsidRDefault="00526546" w:rsidP="0052654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26546" w:rsidRDefault="00526546" w:rsidP="0052654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26546" w:rsidRDefault="00526546" w:rsidP="0052654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26546" w:rsidRDefault="00526546" w:rsidP="0052654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26546" w:rsidRDefault="00526546" w:rsidP="0052654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26546" w:rsidRDefault="00526546" w:rsidP="0052654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26546" w:rsidRDefault="00526546" w:rsidP="0052654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26546" w:rsidRDefault="00526546" w:rsidP="0052654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26546" w:rsidRDefault="00526546" w:rsidP="0052654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26546" w:rsidRPr="00526546" w:rsidRDefault="00526546" w:rsidP="00526546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526546">
        <w:rPr>
          <w:rFonts w:ascii="Times New Roman" w:hAnsi="Times New Roman" w:cs="Times New Roman"/>
          <w:sz w:val="36"/>
          <w:szCs w:val="36"/>
        </w:rPr>
        <w:t xml:space="preserve">Контрольно-измерительные материалы  </w:t>
      </w:r>
    </w:p>
    <w:p w:rsidR="00526546" w:rsidRPr="00526546" w:rsidRDefault="00526546" w:rsidP="00526546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526546">
        <w:rPr>
          <w:rFonts w:ascii="Times New Roman" w:hAnsi="Times New Roman" w:cs="Times New Roman"/>
          <w:sz w:val="36"/>
          <w:szCs w:val="36"/>
        </w:rPr>
        <w:t xml:space="preserve">промежуточной аттестации </w:t>
      </w:r>
    </w:p>
    <w:p w:rsidR="00526546" w:rsidRPr="00526546" w:rsidRDefault="00526546" w:rsidP="00526546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526546">
        <w:rPr>
          <w:rFonts w:ascii="Times New Roman" w:hAnsi="Times New Roman" w:cs="Times New Roman"/>
          <w:sz w:val="36"/>
          <w:szCs w:val="36"/>
        </w:rPr>
        <w:t xml:space="preserve">по химии за курс 11 класса </w:t>
      </w:r>
      <w:bookmarkStart w:id="0" w:name="_GoBack"/>
      <w:bookmarkEnd w:id="0"/>
    </w:p>
    <w:sectPr w:rsidR="00526546" w:rsidRPr="00526546" w:rsidSect="0041385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54B0F"/>
    <w:multiLevelType w:val="hybridMultilevel"/>
    <w:tmpl w:val="AC12A3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B72938"/>
    <w:multiLevelType w:val="multilevel"/>
    <w:tmpl w:val="10BAFEEA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7917520"/>
    <w:multiLevelType w:val="hybridMultilevel"/>
    <w:tmpl w:val="2F4AA5AA"/>
    <w:lvl w:ilvl="0" w:tplc="0E3433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816E97"/>
    <w:multiLevelType w:val="multilevel"/>
    <w:tmpl w:val="EE8E4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251"/>
    <w:rsid w:val="00051A5E"/>
    <w:rsid w:val="0041385D"/>
    <w:rsid w:val="0046392A"/>
    <w:rsid w:val="0050009B"/>
    <w:rsid w:val="00526546"/>
    <w:rsid w:val="00615E89"/>
    <w:rsid w:val="0067688B"/>
    <w:rsid w:val="00787177"/>
    <w:rsid w:val="007D283B"/>
    <w:rsid w:val="00850914"/>
    <w:rsid w:val="008A3251"/>
    <w:rsid w:val="009E772C"/>
    <w:rsid w:val="00A10DD6"/>
    <w:rsid w:val="00A7060E"/>
    <w:rsid w:val="00D40AD6"/>
    <w:rsid w:val="00DB68CD"/>
    <w:rsid w:val="00EE585F"/>
    <w:rsid w:val="00EF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194A7"/>
  <w15:chartTrackingRefBased/>
  <w15:docId w15:val="{E365FDB0-F4A5-4B32-991A-50268AFC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DD6"/>
    <w:pPr>
      <w:ind w:left="720"/>
      <w:contextualSpacing/>
    </w:pPr>
  </w:style>
  <w:style w:type="table" w:styleId="a4">
    <w:name w:val="Table Grid"/>
    <w:basedOn w:val="a1"/>
    <w:uiPriority w:val="39"/>
    <w:rsid w:val="00A10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50009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76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68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8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2185</Words>
  <Characters>12456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Элла</dc:creator>
  <cp:keywords/>
  <dc:description/>
  <cp:lastModifiedBy>Элла</cp:lastModifiedBy>
  <cp:revision>2</cp:revision>
  <cp:lastPrinted>2021-05-10T17:35:00Z</cp:lastPrinted>
  <dcterms:created xsi:type="dcterms:W3CDTF">2021-05-10T14:42:00Z</dcterms:created>
  <dcterms:modified xsi:type="dcterms:W3CDTF">2021-05-10T17:36:00Z</dcterms:modified>
</cp:coreProperties>
</file>